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6DC" w:rsidRDefault="009E4B9B" w:rsidP="005A06DC">
      <w:pPr>
        <w:tabs>
          <w:tab w:val="left" w:pos="1701"/>
        </w:tabs>
      </w:pPr>
      <w:r>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936620" w:rsidP="005A06DC">
      <w:pPr>
        <w:tabs>
          <w:tab w:val="left" w:pos="1701"/>
        </w:tabs>
        <w:rPr>
          <w:rFonts w:ascii="Bookman Old Style" w:hAnsi="Bookman Old Style"/>
          <w:b/>
          <w:color w:val="0000FF"/>
          <w:sz w:val="32"/>
          <w:szCs w:val="32"/>
        </w:rPr>
      </w:pP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6B6E0E" w:rsidRDefault="009C215E" w:rsidP="006B6E0E">
      <w:pPr>
        <w:spacing w:line="276" w:lineRule="auto"/>
        <w:jc w:val="cente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B95D40">
        <w:rPr>
          <w:rFonts w:ascii="Bookman Old Style" w:hAnsi="Bookman Old Style"/>
          <w:b/>
          <w:color w:val="C45911" w:themeColor="accent2" w:themeShade="BF"/>
          <w:sz w:val="36"/>
          <w:szCs w:val="36"/>
        </w:rPr>
        <w:t>6</w:t>
      </w:r>
      <w:r w:rsidR="006B6E0E">
        <w:rPr>
          <w:rFonts w:ascii="Bookman Old Style" w:hAnsi="Bookman Old Style"/>
          <w:b/>
          <w:color w:val="C45911" w:themeColor="accent2" w:themeShade="BF"/>
          <w:sz w:val="36"/>
          <w:szCs w:val="36"/>
        </w:rPr>
        <w:t xml:space="preserve">    </w:t>
      </w:r>
      <w:r w:rsidR="00E143E8">
        <w:rPr>
          <w:rFonts w:ascii="Bookman Old Style" w:hAnsi="Bookman Old Style"/>
          <w:b/>
          <w:color w:val="C45911" w:themeColor="accent2" w:themeShade="BF"/>
          <w:sz w:val="36"/>
          <w:szCs w:val="36"/>
        </w:rPr>
        <w:t>ELECTROMAGNETISM</w:t>
      </w:r>
    </w:p>
    <w:p w:rsidR="006B6E0E" w:rsidRDefault="006B6E0E" w:rsidP="006B6E0E">
      <w:pPr>
        <w:spacing w:line="276" w:lineRule="auto"/>
        <w:jc w:val="center"/>
        <w:rPr>
          <w:rFonts w:ascii="Bookman Old Style" w:hAnsi="Bookman Old Style"/>
          <w:b/>
          <w:color w:val="C45911" w:themeColor="accent2" w:themeShade="BF"/>
          <w:sz w:val="36"/>
          <w:szCs w:val="36"/>
        </w:rPr>
      </w:pPr>
    </w:p>
    <w:p w:rsidR="005A06DC" w:rsidRDefault="00B36024" w:rsidP="006B6E0E">
      <w:pPr>
        <w:spacing w:line="276" w:lineRule="auto"/>
        <w:jc w:val="center"/>
        <w:rPr>
          <w:rFonts w:ascii="Bookman Old Style" w:hAnsi="Bookman Old Style"/>
          <w:b/>
          <w:color w:val="C45911" w:themeColor="accent2" w:themeShade="BF"/>
          <w:sz w:val="36"/>
          <w:szCs w:val="36"/>
        </w:rPr>
      </w:pPr>
      <w:r>
        <w:rPr>
          <w:noProof/>
          <w:lang w:eastAsia="zh-CN"/>
        </w:rPr>
        <w:drawing>
          <wp:inline distT="0" distB="0" distL="0" distR="0">
            <wp:extent cx="5400040" cy="3597683"/>
            <wp:effectExtent l="0" t="0" r="0" b="3175"/>
            <wp:docPr id="4" name="Picture 4" descr="Image result for IMAGES ELECTROMAGNETIC IN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IMAGES ELECTROMAGNETIC IN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597683"/>
                    </a:xfrm>
                    <a:prstGeom prst="rect">
                      <a:avLst/>
                    </a:prstGeom>
                    <a:noFill/>
                    <a:ln>
                      <a:noFill/>
                    </a:ln>
                  </pic:spPr>
                </pic:pic>
              </a:graphicData>
            </a:graphic>
          </wp:inline>
        </w:drawing>
      </w:r>
    </w:p>
    <w:p w:rsidR="00E05DB8" w:rsidRPr="006B6E0E" w:rsidRDefault="00FF2312" w:rsidP="00E05DB8">
      <w:pPr>
        <w:spacing w:line="360" w:lineRule="auto"/>
        <w:rPr>
          <w:rFonts w:ascii="Bookman Old Style" w:hAnsi="Bookman Old Style"/>
          <w:b/>
          <w:color w:val="C45911" w:themeColor="accent2" w:themeShade="BF"/>
          <w:sz w:val="36"/>
          <w:szCs w:val="36"/>
        </w:rPr>
      </w:pPr>
      <w:r w:rsidRPr="00FF2312">
        <w:rPr>
          <w:rFonts w:ascii="Bookman Old Style" w:hAnsi="Bookman Old Style"/>
          <w:b/>
          <w:i/>
          <w:color w:val="C45911" w:themeColor="accent2" w:themeShade="BF"/>
          <w:sz w:val="36"/>
          <w:szCs w:val="36"/>
        </w:rPr>
        <w:t xml:space="preserve"> </w:t>
      </w:r>
    </w:p>
    <w:p w:rsidR="00811958" w:rsidRDefault="00B36024" w:rsidP="00E05DB8">
      <w:pPr>
        <w:spacing w:line="360" w:lineRule="auto"/>
        <w:rPr>
          <w:rFonts w:ascii="Bookman Old Style" w:hAnsi="Bookman Old Style" w:cstheme="minorHAnsi"/>
          <w:b/>
          <w:color w:val="7030A0"/>
          <w:sz w:val="36"/>
          <w:szCs w:val="32"/>
        </w:rPr>
      </w:pPr>
      <w:r>
        <w:rPr>
          <w:rFonts w:ascii="Bookman Old Style" w:hAnsi="Bookman Old Style"/>
          <w:b/>
          <w:color w:val="C45911" w:themeColor="accent2" w:themeShade="BF"/>
          <w:sz w:val="36"/>
          <w:szCs w:val="36"/>
        </w:rPr>
        <w:t>ELECTROMAMAGNETIC INDUCTION</w:t>
      </w:r>
      <w:r w:rsidR="00FF2312">
        <w:rPr>
          <w:rFonts w:ascii="Bookman Old Style" w:hAnsi="Bookman Old Style" w:cstheme="minorHAnsi"/>
          <w:b/>
          <w:color w:val="7030A0"/>
          <w:sz w:val="36"/>
          <w:szCs w:val="32"/>
        </w:rPr>
        <w:t xml:space="preserve">  </w:t>
      </w:r>
    </w:p>
    <w:p w:rsidR="00E143E8" w:rsidRDefault="00E143E8" w:rsidP="005A44F8">
      <w:pPr>
        <w:spacing w:line="360" w:lineRule="auto"/>
        <w:rPr>
          <w:rFonts w:asciiTheme="minorHAnsi" w:hAnsiTheme="minorHAnsi" w:cstheme="minorHAnsi"/>
          <w:sz w:val="32"/>
          <w:szCs w:val="32"/>
        </w:rPr>
      </w:pPr>
    </w:p>
    <w:tbl>
      <w:tblPr>
        <w:tblStyle w:val="TableGrid"/>
        <w:tblW w:w="0" w:type="auto"/>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firstRow="1" w:lastRow="0" w:firstColumn="1" w:lastColumn="0" w:noHBand="0" w:noVBand="1"/>
      </w:tblPr>
      <w:tblGrid>
        <w:gridCol w:w="8474"/>
      </w:tblGrid>
      <w:tr w:rsidR="006906ED" w:rsidTr="00995C3B">
        <w:tc>
          <w:tcPr>
            <w:tcW w:w="8474" w:type="dxa"/>
          </w:tcPr>
          <w:p w:rsidR="00643DAD" w:rsidRDefault="001805CA" w:rsidP="007C439C">
            <w:pPr>
              <w:spacing w:line="360" w:lineRule="auto"/>
            </w:pPr>
            <w:r w:rsidRPr="001805CA">
              <w:rPr>
                <w:rFonts w:asciiTheme="minorHAnsi" w:hAnsiTheme="minorHAnsi" w:cstheme="minorHAnsi"/>
                <w:b/>
                <w:color w:val="00B050"/>
                <w:sz w:val="32"/>
                <w:szCs w:val="32"/>
              </w:rPr>
              <w:t>Magnetic flux</w:t>
            </w:r>
            <w:r w:rsidRPr="001805CA">
              <w:rPr>
                <w:rFonts w:asciiTheme="minorHAnsi" w:hAnsiTheme="minorHAnsi" w:cstheme="minorHAnsi"/>
                <w:color w:val="00B050"/>
                <w:sz w:val="32"/>
                <w:szCs w:val="32"/>
              </w:rPr>
              <w:t xml:space="preserve">    </w:t>
            </w:r>
            <w:r w:rsidRPr="007246E5">
              <w:rPr>
                <w:position w:val="-12"/>
              </w:rPr>
              <w:object w:dxaOrig="17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18.6pt" o:ole="">
                  <v:imagedata r:id="rId11" o:title=""/>
                </v:shape>
                <o:OLEObject Type="Embed" ProgID="Equation.DSMT4" ShapeID="_x0000_i1025" DrawAspect="Content" ObjectID="_1632037264" r:id="rId12"/>
              </w:object>
            </w:r>
          </w:p>
          <w:p w:rsidR="001805CA" w:rsidRDefault="001805CA" w:rsidP="007C439C">
            <w:pPr>
              <w:spacing w:line="360" w:lineRule="auto"/>
            </w:pPr>
            <w:r w:rsidRPr="001805CA">
              <w:rPr>
                <w:rFonts w:asciiTheme="minorHAnsi" w:hAnsiTheme="minorHAnsi" w:cstheme="minorHAnsi"/>
                <w:b/>
                <w:color w:val="00B050"/>
                <w:sz w:val="32"/>
                <w:szCs w:val="32"/>
              </w:rPr>
              <w:t>Faraday’s law of electromagnetic induction</w:t>
            </w:r>
            <w:r w:rsidRPr="001805CA">
              <w:rPr>
                <w:rFonts w:asciiTheme="minorHAnsi" w:hAnsiTheme="minorHAnsi" w:cstheme="minorHAnsi"/>
                <w:color w:val="00B050"/>
                <w:sz w:val="32"/>
                <w:szCs w:val="32"/>
              </w:rPr>
              <w:t xml:space="preserve">   </w:t>
            </w:r>
            <w:r w:rsidRPr="007246E5">
              <w:rPr>
                <w:position w:val="-28"/>
              </w:rPr>
              <w:object w:dxaOrig="1260" w:dyaOrig="720">
                <v:shape id="_x0000_i1026" type="#_x0000_t75" style="width:63pt;height:36pt" o:ole="">
                  <v:imagedata r:id="rId13" o:title=""/>
                </v:shape>
                <o:OLEObject Type="Embed" ProgID="Equation.DSMT4" ShapeID="_x0000_i1026" DrawAspect="Content" ObjectID="_1632037265" r:id="rId14"/>
              </w:object>
            </w:r>
          </w:p>
          <w:p w:rsidR="001805CA" w:rsidRPr="0040363D" w:rsidRDefault="001805CA" w:rsidP="001805CA">
            <w:pPr>
              <w:tabs>
                <w:tab w:val="left" w:pos="445"/>
              </w:tabs>
              <w:spacing w:line="360" w:lineRule="auto"/>
              <w:ind w:left="20"/>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A changing magnetic field induces a changing electric field.</w:t>
            </w:r>
          </w:p>
          <w:p w:rsidR="001805CA" w:rsidRPr="0040363D" w:rsidRDefault="001805CA" w:rsidP="001805CA">
            <w:pPr>
              <w:tabs>
                <w:tab w:val="left" w:pos="445"/>
              </w:tabs>
              <w:spacing w:line="360" w:lineRule="auto"/>
              <w:ind w:left="20"/>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A changing magnetic flux induces a changing electric field</w:t>
            </w:r>
          </w:p>
          <w:p w:rsidR="001805CA" w:rsidRPr="0040363D" w:rsidRDefault="001805CA" w:rsidP="001805CA">
            <w:pPr>
              <w:tabs>
                <w:tab w:val="left" w:pos="445"/>
              </w:tabs>
              <w:spacing w:line="360" w:lineRule="auto"/>
              <w:ind w:left="20"/>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 xml:space="preserve">The changing electric field induces an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in a conductor.</w:t>
            </w:r>
          </w:p>
          <w:p w:rsidR="001805CA" w:rsidRPr="0040363D" w:rsidRDefault="001805CA" w:rsidP="001805CA">
            <w:pPr>
              <w:tabs>
                <w:tab w:val="left" w:pos="445"/>
              </w:tabs>
              <w:spacing w:line="360" w:lineRule="auto"/>
              <w:ind w:left="20"/>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 xml:space="preserve">In a conductor loop, the changing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induces a current.</w:t>
            </w:r>
          </w:p>
          <w:p w:rsidR="001805CA" w:rsidRPr="001805CA" w:rsidRDefault="001805CA" w:rsidP="007C439C">
            <w:pPr>
              <w:spacing w:line="360" w:lineRule="auto"/>
              <w:rPr>
                <w:rFonts w:asciiTheme="minorHAnsi" w:hAnsiTheme="minorHAnsi" w:cstheme="minorHAnsi"/>
                <w:color w:val="000000" w:themeColor="text1"/>
                <w:sz w:val="32"/>
                <w:szCs w:val="32"/>
              </w:rPr>
            </w:pPr>
          </w:p>
          <w:p w:rsidR="001805CA" w:rsidRPr="001805CA" w:rsidRDefault="001805CA" w:rsidP="00B36024">
            <w:pPr>
              <w:spacing w:line="360" w:lineRule="auto"/>
              <w:rPr>
                <w:rFonts w:asciiTheme="minorHAnsi" w:hAnsiTheme="minorHAnsi" w:cstheme="minorHAnsi"/>
                <w:b/>
                <w:color w:val="00B050"/>
                <w:sz w:val="32"/>
                <w:szCs w:val="32"/>
              </w:rPr>
            </w:pPr>
            <w:proofErr w:type="spellStart"/>
            <w:r w:rsidRPr="001805CA">
              <w:rPr>
                <w:rFonts w:asciiTheme="minorHAnsi" w:hAnsiTheme="minorHAnsi" w:cstheme="minorHAnsi"/>
                <w:b/>
                <w:color w:val="00B050"/>
                <w:sz w:val="32"/>
                <w:szCs w:val="32"/>
              </w:rPr>
              <w:lastRenderedPageBreak/>
              <w:t>emf</w:t>
            </w:r>
            <w:proofErr w:type="spellEnd"/>
            <w:r w:rsidRPr="001805CA">
              <w:rPr>
                <w:rFonts w:asciiTheme="minorHAnsi" w:hAnsiTheme="minorHAnsi" w:cstheme="minorHAnsi"/>
                <w:b/>
                <w:color w:val="00B050"/>
                <w:sz w:val="32"/>
                <w:szCs w:val="32"/>
              </w:rPr>
              <w:t xml:space="preserve"> induced in a moving conductor</w:t>
            </w:r>
          </w:p>
          <w:p w:rsidR="001131FF" w:rsidRDefault="008D6FDA" w:rsidP="00B36024">
            <w:pPr>
              <w:spacing w:line="360" w:lineRule="auto"/>
              <w:rPr>
                <w:rFonts w:asciiTheme="minorHAnsi" w:hAnsiTheme="minorHAnsi" w:cstheme="minorHAnsi"/>
                <w:sz w:val="32"/>
                <w:szCs w:val="32"/>
              </w:rPr>
            </w:pPr>
            <w:r w:rsidRPr="0040363D">
              <w:rPr>
                <w:rFonts w:asciiTheme="minorHAnsi" w:hAnsiTheme="minorHAnsi" w:cstheme="minorHAnsi"/>
                <w:position w:val="-32"/>
                <w:sz w:val="32"/>
                <w:szCs w:val="32"/>
              </w:rPr>
              <w:object w:dxaOrig="1980" w:dyaOrig="780">
                <v:shape id="_x0000_i1027" type="#_x0000_t75" style="width:99pt;height:39pt" o:ole="">
                  <v:imagedata r:id="rId15" o:title=""/>
                </v:shape>
                <o:OLEObject Type="Embed" ProgID="Equation.DSMT4" ShapeID="_x0000_i1027" DrawAspect="Content" ObjectID="_1632037266" r:id="rId16"/>
              </w:object>
            </w:r>
          </w:p>
          <w:p w:rsidR="001805CA" w:rsidRDefault="001805CA" w:rsidP="001805CA">
            <w:pPr>
              <w:tabs>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Pr="0078452E">
              <w:rPr>
                <w:i/>
                <w:sz w:val="32"/>
                <w:szCs w:val="32"/>
              </w:rPr>
              <w:t>B</w:t>
            </w:r>
            <w:r w:rsidRPr="0040363D">
              <w:rPr>
                <w:rFonts w:asciiTheme="minorHAnsi" w:hAnsiTheme="minorHAnsi" w:cstheme="minorHAnsi"/>
                <w:sz w:val="32"/>
                <w:szCs w:val="32"/>
              </w:rPr>
              <w:t xml:space="preserve"> is constant and </w:t>
            </w:r>
            <w:r w:rsidRPr="0078452E">
              <w:rPr>
                <w:i/>
                <w:sz w:val="32"/>
                <w:szCs w:val="32"/>
              </w:rPr>
              <w:t>B</w:t>
            </w:r>
            <w:r w:rsidRPr="0040363D">
              <w:rPr>
                <w:rFonts w:asciiTheme="minorHAnsi" w:hAnsiTheme="minorHAnsi" w:cstheme="minorHAnsi"/>
                <w:sz w:val="32"/>
                <w:szCs w:val="32"/>
              </w:rPr>
              <w:t xml:space="preserve">, </w:t>
            </w:r>
            <w:r w:rsidRPr="0078452E">
              <w:rPr>
                <w:i/>
                <w:sz w:val="32"/>
                <w:szCs w:val="32"/>
              </w:rPr>
              <w:t>L</w:t>
            </w:r>
            <w:r w:rsidRPr="0040363D">
              <w:rPr>
                <w:rFonts w:asciiTheme="minorHAnsi" w:hAnsiTheme="minorHAnsi" w:cstheme="minorHAnsi"/>
                <w:sz w:val="32"/>
                <w:szCs w:val="32"/>
              </w:rPr>
              <w:t xml:space="preserve"> and </w:t>
            </w:r>
            <w:r w:rsidRPr="0078452E">
              <w:rPr>
                <w:i/>
                <w:sz w:val="32"/>
                <w:szCs w:val="32"/>
              </w:rPr>
              <w:t>v</w:t>
            </w:r>
            <w:r>
              <w:rPr>
                <w:rFonts w:asciiTheme="minorHAnsi" w:hAnsiTheme="minorHAnsi" w:cstheme="minorHAnsi"/>
                <w:sz w:val="32"/>
                <w:szCs w:val="32"/>
              </w:rPr>
              <w:t xml:space="preserve"> are mutually perpendicular</w:t>
            </w:r>
          </w:p>
          <w:p w:rsidR="001805CA" w:rsidRDefault="001805CA" w:rsidP="001805CA">
            <w:pPr>
              <w:tabs>
                <w:tab w:val="left" w:pos="1701"/>
              </w:tabs>
              <w:spacing w:line="360" w:lineRule="auto"/>
              <w:rPr>
                <w:rFonts w:asciiTheme="minorHAnsi" w:hAnsiTheme="minorHAnsi" w:cstheme="minorHAnsi"/>
                <w:sz w:val="32"/>
                <w:szCs w:val="32"/>
              </w:rPr>
            </w:pPr>
          </w:p>
          <w:p w:rsidR="001805CA" w:rsidRPr="00BF6E1E" w:rsidRDefault="001805CA" w:rsidP="001805CA">
            <w:pPr>
              <w:tabs>
                <w:tab w:val="left" w:pos="1701"/>
              </w:tabs>
              <w:spacing w:line="360" w:lineRule="auto"/>
              <w:rPr>
                <w:rFonts w:asciiTheme="minorHAnsi" w:hAnsiTheme="minorHAnsi" w:cstheme="minorHAnsi"/>
                <w:color w:val="7030A0"/>
                <w:sz w:val="32"/>
                <w:szCs w:val="32"/>
              </w:rPr>
            </w:pPr>
            <w:r w:rsidRPr="001805CA">
              <w:rPr>
                <w:rFonts w:asciiTheme="minorHAnsi" w:hAnsiTheme="minorHAnsi" w:cstheme="minorHAnsi"/>
                <w:b/>
                <w:color w:val="00B050"/>
                <w:sz w:val="32"/>
                <w:szCs w:val="32"/>
              </w:rPr>
              <w:t>Lenz’s Law</w:t>
            </w:r>
            <w:r w:rsidRPr="001805CA">
              <w:rPr>
                <w:rFonts w:asciiTheme="minorHAnsi" w:hAnsiTheme="minorHAnsi" w:cstheme="minorHAnsi"/>
                <w:color w:val="00B050"/>
                <w:sz w:val="32"/>
                <w:szCs w:val="32"/>
              </w:rPr>
              <w:t xml:space="preserve"> </w:t>
            </w:r>
            <w:r>
              <w:rPr>
                <w:rFonts w:asciiTheme="minorHAnsi" w:hAnsiTheme="minorHAnsi" w:cstheme="minorHAnsi"/>
                <w:sz w:val="32"/>
                <w:szCs w:val="32"/>
              </w:rPr>
              <w:t>i</w:t>
            </w:r>
            <w:r w:rsidRPr="001805CA">
              <w:rPr>
                <w:rFonts w:asciiTheme="minorHAnsi" w:hAnsiTheme="minorHAnsi" w:cstheme="minorHAnsi"/>
                <w:sz w:val="32"/>
                <w:szCs w:val="32"/>
              </w:rPr>
              <w:t>s a consequence of the law of conservation of energy</w:t>
            </w:r>
            <w:r>
              <w:rPr>
                <w:rFonts w:asciiTheme="minorHAnsi" w:hAnsiTheme="minorHAnsi" w:cstheme="minorHAnsi"/>
                <w:sz w:val="32"/>
                <w:szCs w:val="32"/>
              </w:rPr>
              <w:t xml:space="preserve">   </w:t>
            </w:r>
            <w:r w:rsidRPr="00BF6E1E">
              <w:rPr>
                <w:rFonts w:asciiTheme="minorHAnsi" w:hAnsiTheme="minorHAnsi" w:cstheme="minorHAnsi"/>
                <w:color w:val="7030A0"/>
                <w:sz w:val="32"/>
                <w:szCs w:val="32"/>
              </w:rPr>
              <w:t xml:space="preserve">– </w:t>
            </w:r>
            <w:r>
              <w:rPr>
                <w:rFonts w:asciiTheme="minorHAnsi" w:hAnsiTheme="minorHAnsi" w:cstheme="minorHAnsi"/>
                <w:color w:val="7030A0"/>
                <w:sz w:val="32"/>
                <w:szCs w:val="32"/>
              </w:rPr>
              <w:t xml:space="preserve"> </w:t>
            </w:r>
            <w:r w:rsidRPr="001805CA">
              <w:rPr>
                <w:rFonts w:asciiTheme="minorHAnsi" w:hAnsiTheme="minorHAnsi" w:cstheme="minorHAnsi"/>
                <w:color w:val="000000" w:themeColor="text1"/>
                <w:sz w:val="32"/>
                <w:szCs w:val="32"/>
              </w:rPr>
              <w:t xml:space="preserve">the induced </w:t>
            </w:r>
            <w:proofErr w:type="spellStart"/>
            <w:r w:rsidRPr="001805CA">
              <w:rPr>
                <w:rFonts w:asciiTheme="minorHAnsi" w:hAnsiTheme="minorHAnsi" w:cstheme="minorHAnsi"/>
                <w:color w:val="000000" w:themeColor="text1"/>
                <w:sz w:val="32"/>
                <w:szCs w:val="32"/>
              </w:rPr>
              <w:t>emf</w:t>
            </w:r>
            <w:proofErr w:type="spellEnd"/>
            <w:r w:rsidRPr="001805CA">
              <w:rPr>
                <w:rFonts w:asciiTheme="minorHAnsi" w:hAnsiTheme="minorHAnsi" w:cstheme="minorHAnsi"/>
                <w:color w:val="000000" w:themeColor="text1"/>
                <w:sz w:val="32"/>
                <w:szCs w:val="32"/>
              </w:rPr>
              <w:t xml:space="preserve"> and induced current are in such a direction as to oppose the change that produces them</w:t>
            </w:r>
            <w:r>
              <w:rPr>
                <w:rFonts w:asciiTheme="minorHAnsi" w:hAnsiTheme="minorHAnsi" w:cstheme="minorHAnsi"/>
                <w:color w:val="000000" w:themeColor="text1"/>
                <w:sz w:val="32"/>
                <w:szCs w:val="32"/>
              </w:rPr>
              <w:t>.</w:t>
            </w:r>
          </w:p>
          <w:p w:rsidR="001805CA" w:rsidRDefault="001805CA" w:rsidP="00385CB4">
            <w:pPr>
              <w:spacing w:line="360" w:lineRule="auto"/>
              <w:rPr>
                <w:rFonts w:asciiTheme="minorHAnsi" w:hAnsiTheme="minorHAnsi" w:cstheme="minorHAnsi"/>
                <w:sz w:val="32"/>
                <w:szCs w:val="32"/>
              </w:rPr>
            </w:pPr>
          </w:p>
        </w:tc>
      </w:tr>
    </w:tbl>
    <w:p w:rsidR="00B977E4" w:rsidRDefault="00B977E4" w:rsidP="00995C3B">
      <w:pPr>
        <w:tabs>
          <w:tab w:val="left" w:pos="0"/>
        </w:tabs>
        <w:spacing w:line="360" w:lineRule="auto"/>
        <w:ind w:right="804"/>
        <w:rPr>
          <w:rFonts w:asciiTheme="minorHAnsi" w:hAnsiTheme="minorHAnsi" w:cstheme="minorHAnsi"/>
          <w:sz w:val="32"/>
          <w:szCs w:val="32"/>
        </w:rPr>
      </w:pPr>
    </w:p>
    <w:p w:rsidR="0079694D" w:rsidRDefault="0079694D">
      <w:pPr>
        <w:rPr>
          <w:rFonts w:asciiTheme="minorHAnsi" w:hAnsiTheme="minorHAnsi" w:cstheme="minorHAnsi"/>
          <w:sz w:val="32"/>
          <w:szCs w:val="32"/>
        </w:rPr>
      </w:pPr>
      <w:r>
        <w:rPr>
          <w:rFonts w:asciiTheme="minorHAnsi" w:hAnsiTheme="minorHAnsi" w:cstheme="minorHAnsi"/>
          <w:sz w:val="32"/>
          <w:szCs w:val="32"/>
        </w:rPr>
        <w:br w:type="page"/>
      </w:r>
    </w:p>
    <w:p w:rsidR="001805CA" w:rsidRDefault="001805CA" w:rsidP="0079694D">
      <w:pPr>
        <w:tabs>
          <w:tab w:val="left" w:pos="0"/>
        </w:tabs>
        <w:spacing w:line="360" w:lineRule="auto"/>
        <w:ind w:right="804"/>
        <w:jc w:val="center"/>
        <w:rPr>
          <w:rFonts w:ascii="Bookman Old Style" w:hAnsi="Bookman Old Style" w:cstheme="minorHAnsi"/>
          <w:b/>
          <w:color w:val="7030A0"/>
          <w:sz w:val="32"/>
          <w:szCs w:val="32"/>
        </w:rPr>
      </w:pPr>
    </w:p>
    <w:p w:rsidR="00B36024" w:rsidRPr="0079694D" w:rsidRDefault="00B36024" w:rsidP="0079694D">
      <w:pPr>
        <w:tabs>
          <w:tab w:val="left" w:pos="0"/>
        </w:tabs>
        <w:spacing w:line="360" w:lineRule="auto"/>
        <w:ind w:right="804"/>
        <w:jc w:val="center"/>
        <w:rPr>
          <w:rFonts w:ascii="Bookman Old Style" w:hAnsi="Bookman Old Style" w:cstheme="minorHAnsi"/>
          <w:b/>
          <w:color w:val="7030A0"/>
          <w:sz w:val="32"/>
          <w:szCs w:val="32"/>
        </w:rPr>
      </w:pPr>
      <w:r w:rsidRPr="0079694D">
        <w:rPr>
          <w:rFonts w:ascii="Bookman Old Style" w:hAnsi="Bookman Old Style" w:cstheme="minorHAnsi"/>
          <w:b/>
          <w:color w:val="7030A0"/>
          <w:sz w:val="32"/>
          <w:szCs w:val="32"/>
        </w:rPr>
        <w:t>TWO MEN WHO CH</w:t>
      </w:r>
      <w:r w:rsidR="00325E5C">
        <w:rPr>
          <w:rFonts w:ascii="Bookman Old Style" w:hAnsi="Bookman Old Style" w:cstheme="minorHAnsi"/>
          <w:b/>
          <w:color w:val="7030A0"/>
          <w:sz w:val="32"/>
          <w:szCs w:val="32"/>
        </w:rPr>
        <w:t>ANG</w:t>
      </w:r>
      <w:r w:rsidRPr="0079694D">
        <w:rPr>
          <w:rFonts w:ascii="Bookman Old Style" w:hAnsi="Bookman Old Style" w:cstheme="minorHAnsi"/>
          <w:b/>
          <w:color w:val="7030A0"/>
          <w:sz w:val="32"/>
          <w:szCs w:val="32"/>
        </w:rPr>
        <w:t>ED OUR WORLD</w:t>
      </w:r>
    </w:p>
    <w:p w:rsidR="00B36024" w:rsidRDefault="00B36024" w:rsidP="00995C3B">
      <w:pPr>
        <w:tabs>
          <w:tab w:val="left" w:pos="0"/>
        </w:tabs>
        <w:spacing w:line="360" w:lineRule="auto"/>
        <w:ind w:right="804"/>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6ECAD10F">
            <wp:extent cx="5346700" cy="199326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6700" cy="1993265"/>
                    </a:xfrm>
                    <a:prstGeom prst="rect">
                      <a:avLst/>
                    </a:prstGeom>
                    <a:noFill/>
                  </pic:spPr>
                </pic:pic>
              </a:graphicData>
            </a:graphic>
          </wp:inline>
        </w:drawing>
      </w:r>
    </w:p>
    <w:p w:rsidR="001805CA" w:rsidRDefault="001805CA" w:rsidP="00995C3B">
      <w:pPr>
        <w:tabs>
          <w:tab w:val="left" w:pos="0"/>
        </w:tabs>
        <w:spacing w:line="360" w:lineRule="auto"/>
        <w:ind w:right="804"/>
        <w:rPr>
          <w:rFonts w:asciiTheme="minorHAnsi" w:hAnsiTheme="minorHAnsi" w:cstheme="minorHAnsi"/>
          <w:sz w:val="32"/>
          <w:szCs w:val="32"/>
        </w:rPr>
      </w:pPr>
    </w:p>
    <w:p w:rsidR="001805CA" w:rsidRDefault="001805CA" w:rsidP="00995C3B">
      <w:pPr>
        <w:tabs>
          <w:tab w:val="left" w:pos="0"/>
        </w:tabs>
        <w:spacing w:line="360" w:lineRule="auto"/>
        <w:ind w:right="804"/>
        <w:rPr>
          <w:rFonts w:asciiTheme="minorHAnsi" w:hAnsiTheme="minorHAnsi" w:cstheme="minorHAnsi"/>
          <w:sz w:val="32"/>
          <w:szCs w:val="32"/>
        </w:rPr>
      </w:pPr>
    </w:p>
    <w:tbl>
      <w:tblPr>
        <w:tblStyle w:val="TableGrid"/>
        <w:tblW w:w="0" w:type="auto"/>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4"/>
      </w:tblGrid>
      <w:tr w:rsidR="00B36024" w:rsidTr="0079694D">
        <w:tc>
          <w:tcPr>
            <w:tcW w:w="8494" w:type="dxa"/>
          </w:tcPr>
          <w:p w:rsidR="00B36024" w:rsidRPr="0079694D" w:rsidRDefault="00B36024" w:rsidP="0079694D">
            <w:pPr>
              <w:tabs>
                <w:tab w:val="left" w:pos="0"/>
              </w:tabs>
              <w:spacing w:line="360" w:lineRule="auto"/>
              <w:ind w:right="804"/>
              <w:rPr>
                <w:rFonts w:asciiTheme="minorHAnsi" w:hAnsiTheme="minorHAnsi" w:cstheme="minorHAnsi"/>
                <w:b/>
                <w:color w:val="833C0B" w:themeColor="accent2" w:themeShade="80"/>
                <w:sz w:val="32"/>
                <w:szCs w:val="32"/>
              </w:rPr>
            </w:pPr>
            <w:r w:rsidRPr="0079694D">
              <w:rPr>
                <w:rFonts w:asciiTheme="minorHAnsi" w:hAnsiTheme="minorHAnsi" w:cstheme="minorHAnsi"/>
                <w:b/>
                <w:color w:val="833C0B" w:themeColor="accent2" w:themeShade="80"/>
                <w:sz w:val="32"/>
                <w:szCs w:val="32"/>
              </w:rPr>
              <w:t>Exercise</w:t>
            </w:r>
          </w:p>
          <w:p w:rsidR="00B36024" w:rsidRDefault="0079694D" w:rsidP="0079694D">
            <w:pPr>
              <w:tabs>
                <w:tab w:val="left" w:pos="0"/>
              </w:tabs>
              <w:spacing w:line="360" w:lineRule="auto"/>
              <w:ind w:right="804"/>
              <w:rPr>
                <w:rFonts w:asciiTheme="minorHAnsi" w:hAnsiTheme="minorHAnsi" w:cstheme="minorHAnsi"/>
                <w:color w:val="833C0B" w:themeColor="accent2" w:themeShade="80"/>
                <w:sz w:val="32"/>
                <w:szCs w:val="32"/>
              </w:rPr>
            </w:pPr>
            <w:r w:rsidRPr="0079694D">
              <w:rPr>
                <w:rFonts w:asciiTheme="minorHAnsi" w:hAnsiTheme="minorHAnsi" w:cstheme="minorHAnsi"/>
                <w:color w:val="833C0B" w:themeColor="accent2" w:themeShade="80"/>
                <w:sz w:val="32"/>
                <w:szCs w:val="32"/>
              </w:rPr>
              <w:t>Do a web search to investigate the life and work of Faraday and Maxwell</w:t>
            </w:r>
            <w:r>
              <w:rPr>
                <w:rFonts w:asciiTheme="minorHAnsi" w:hAnsiTheme="minorHAnsi" w:cstheme="minorHAnsi"/>
                <w:color w:val="833C0B" w:themeColor="accent2" w:themeShade="80"/>
                <w:sz w:val="32"/>
                <w:szCs w:val="32"/>
              </w:rPr>
              <w:t>.</w:t>
            </w:r>
            <w:r w:rsidRPr="0079694D">
              <w:rPr>
                <w:rFonts w:asciiTheme="minorHAnsi" w:hAnsiTheme="minorHAnsi" w:cstheme="minorHAnsi"/>
                <w:color w:val="833C0B" w:themeColor="accent2" w:themeShade="80"/>
                <w:sz w:val="32"/>
                <w:szCs w:val="32"/>
              </w:rPr>
              <w:t xml:space="preserve"> </w:t>
            </w:r>
          </w:p>
          <w:p w:rsidR="00CF0487" w:rsidRDefault="00CF0487" w:rsidP="0079694D">
            <w:pPr>
              <w:tabs>
                <w:tab w:val="left" w:pos="0"/>
              </w:tabs>
              <w:spacing w:line="360" w:lineRule="auto"/>
              <w:ind w:right="804"/>
              <w:rPr>
                <w:rFonts w:asciiTheme="minorHAnsi" w:hAnsiTheme="minorHAnsi" w:cstheme="minorHAnsi"/>
                <w:color w:val="833C0B" w:themeColor="accent2" w:themeShade="80"/>
                <w:sz w:val="32"/>
                <w:szCs w:val="32"/>
              </w:rPr>
            </w:pPr>
          </w:p>
          <w:p w:rsidR="0079694D" w:rsidRDefault="0079694D" w:rsidP="0079694D">
            <w:pPr>
              <w:tabs>
                <w:tab w:val="left" w:pos="0"/>
              </w:tabs>
              <w:spacing w:line="360" w:lineRule="auto"/>
              <w:ind w:right="804"/>
              <w:rPr>
                <w:rFonts w:asciiTheme="minorHAnsi" w:hAnsiTheme="minorHAnsi" w:cstheme="minorHAnsi"/>
                <w:sz w:val="32"/>
                <w:szCs w:val="32"/>
              </w:rPr>
            </w:pPr>
            <w:r>
              <w:rPr>
                <w:rFonts w:asciiTheme="minorHAnsi" w:hAnsiTheme="minorHAnsi" w:cstheme="minorHAnsi"/>
                <w:color w:val="833C0B" w:themeColor="accent2" w:themeShade="80"/>
                <w:sz w:val="32"/>
                <w:szCs w:val="32"/>
              </w:rPr>
              <w:t>Consider the images below. Make a list of the differences in the two worlds</w:t>
            </w:r>
            <w:r w:rsidR="008D6FDA">
              <w:rPr>
                <w:rFonts w:asciiTheme="minorHAnsi" w:hAnsiTheme="minorHAnsi" w:cstheme="minorHAnsi"/>
                <w:color w:val="833C0B" w:themeColor="accent2" w:themeShade="80"/>
                <w:sz w:val="32"/>
                <w:szCs w:val="32"/>
              </w:rPr>
              <w:t xml:space="preserve"> and consider the work of Faraday and Maxwell</w:t>
            </w:r>
            <w:r>
              <w:rPr>
                <w:rFonts w:asciiTheme="minorHAnsi" w:hAnsiTheme="minorHAnsi" w:cstheme="minorHAnsi"/>
                <w:color w:val="833C0B" w:themeColor="accent2" w:themeShade="80"/>
                <w:sz w:val="32"/>
                <w:szCs w:val="32"/>
              </w:rPr>
              <w:t>.</w:t>
            </w:r>
            <w:r w:rsidR="008D6FDA">
              <w:rPr>
                <w:rFonts w:asciiTheme="minorHAnsi" w:hAnsiTheme="minorHAnsi" w:cstheme="minorHAnsi"/>
                <w:color w:val="833C0B" w:themeColor="accent2" w:themeShade="80"/>
                <w:sz w:val="32"/>
                <w:szCs w:val="32"/>
              </w:rPr>
              <w:t xml:space="preserve"> </w:t>
            </w:r>
          </w:p>
        </w:tc>
      </w:tr>
    </w:tbl>
    <w:p w:rsidR="00D76D30" w:rsidRDefault="0079694D">
      <w:r>
        <w:rPr>
          <w:noProof/>
          <w:lang w:eastAsia="zh-CN"/>
        </w:rPr>
        <w:lastRenderedPageBreak/>
        <w:drawing>
          <wp:inline distT="0" distB="0" distL="0" distR="0" wp14:anchorId="11E692D3">
            <wp:extent cx="5383071" cy="6814868"/>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593" cy="6829455"/>
                    </a:xfrm>
                    <a:prstGeom prst="rect">
                      <a:avLst/>
                    </a:prstGeom>
                    <a:noFill/>
                  </pic:spPr>
                </pic:pic>
              </a:graphicData>
            </a:graphic>
          </wp:inline>
        </w:drawing>
      </w:r>
      <w:r w:rsidR="00D76D30">
        <w:br w:type="page"/>
      </w: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English </w:t>
      </w:r>
      <w:r w:rsidRPr="0040363D">
        <w:rPr>
          <w:rFonts w:asciiTheme="minorHAnsi" w:hAnsiTheme="minorHAnsi" w:cstheme="minorHAnsi"/>
          <w:b/>
          <w:color w:val="7030A0"/>
          <w:sz w:val="32"/>
          <w:szCs w:val="32"/>
        </w:rPr>
        <w:t>Michael Faraday</w:t>
      </w:r>
      <w:r w:rsidRPr="0040363D">
        <w:rPr>
          <w:rFonts w:asciiTheme="minorHAnsi" w:hAnsiTheme="minorHAnsi" w:cstheme="minorHAnsi"/>
          <w:color w:val="7030A0"/>
          <w:sz w:val="32"/>
          <w:szCs w:val="32"/>
        </w:rPr>
        <w:t xml:space="preserve"> </w:t>
      </w:r>
      <w:r w:rsidRPr="0040363D">
        <w:rPr>
          <w:rFonts w:asciiTheme="minorHAnsi" w:hAnsiTheme="minorHAnsi" w:cstheme="minorHAnsi"/>
          <w:sz w:val="32"/>
          <w:szCs w:val="32"/>
        </w:rPr>
        <w:t xml:space="preserve">(1791 – 1867) who experimented with electric and magnetic phenomena discovered that a changing magnetic field produces an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(voltage – source of electrical energy). </w:t>
      </w:r>
      <w:r w:rsidRPr="0040363D">
        <w:rPr>
          <w:rFonts w:asciiTheme="minorHAnsi" w:hAnsiTheme="minorHAnsi" w:cstheme="minorHAnsi"/>
          <w:b/>
          <w:color w:val="7030A0"/>
          <w:sz w:val="32"/>
          <w:szCs w:val="32"/>
        </w:rPr>
        <w:t>Faraday’s law of electromagnetic induction</w:t>
      </w:r>
      <w:r w:rsidRPr="0040363D">
        <w:rPr>
          <w:rFonts w:asciiTheme="minorHAnsi" w:hAnsiTheme="minorHAnsi" w:cstheme="minorHAnsi"/>
          <w:color w:val="7030A0"/>
          <w:sz w:val="32"/>
          <w:szCs w:val="32"/>
        </w:rPr>
        <w:t xml:space="preserve"> </w:t>
      </w:r>
      <w:r w:rsidRPr="0040363D">
        <w:rPr>
          <w:rFonts w:asciiTheme="minorHAnsi" w:hAnsiTheme="minorHAnsi" w:cstheme="minorHAnsi"/>
          <w:sz w:val="32"/>
          <w:szCs w:val="32"/>
        </w:rPr>
        <w:t>is one of the great laws of physics. This phenomenon is the basis for many practical devices such as transformers, reading computer memory, electronic devises, alternators and generators. Without generators</w:t>
      </w:r>
      <w:r>
        <w:rPr>
          <w:rFonts w:asciiTheme="minorHAnsi" w:hAnsiTheme="minorHAnsi" w:cstheme="minorHAnsi"/>
          <w:sz w:val="32"/>
          <w:szCs w:val="32"/>
        </w:rPr>
        <w:t>,</w:t>
      </w:r>
      <w:r w:rsidRPr="0040363D">
        <w:rPr>
          <w:rFonts w:asciiTheme="minorHAnsi" w:hAnsiTheme="minorHAnsi" w:cstheme="minorHAnsi"/>
          <w:sz w:val="32"/>
          <w:szCs w:val="32"/>
        </w:rPr>
        <w:t xml:space="preserve"> we could not produce large quantities of electrical energy required for our modern society to function.</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Default="0040363D">
      <w:pPr>
        <w:rPr>
          <w:rFonts w:asciiTheme="minorHAnsi" w:hAnsiTheme="minorHAnsi" w:cstheme="minorHAnsi"/>
          <w:b/>
          <w:color w:val="0000CC"/>
          <w:sz w:val="32"/>
          <w:szCs w:val="32"/>
        </w:rPr>
      </w:pPr>
      <w:r>
        <w:rPr>
          <w:rFonts w:asciiTheme="minorHAnsi" w:hAnsiTheme="minorHAnsi" w:cstheme="minorHAnsi"/>
          <w:b/>
          <w:color w:val="0000CC"/>
          <w:sz w:val="32"/>
          <w:szCs w:val="32"/>
        </w:rPr>
        <w:br w:type="page"/>
      </w:r>
    </w:p>
    <w:p w:rsidR="0040363D" w:rsidRPr="00F23AD0" w:rsidRDefault="0040363D" w:rsidP="0040363D">
      <w:pPr>
        <w:spacing w:line="360" w:lineRule="auto"/>
        <w:rPr>
          <w:rFonts w:ascii="Bookman Old Style" w:hAnsi="Bookman Old Style" w:cstheme="minorHAnsi"/>
          <w:b/>
          <w:color w:val="7030A0"/>
          <w:sz w:val="32"/>
          <w:szCs w:val="32"/>
        </w:rPr>
      </w:pPr>
      <w:r w:rsidRPr="00F23AD0">
        <w:rPr>
          <w:rFonts w:ascii="Bookman Old Style" w:hAnsi="Bookman Old Style" w:cstheme="minorHAnsi"/>
          <w:b/>
          <w:color w:val="7030A0"/>
          <w:sz w:val="32"/>
          <w:szCs w:val="32"/>
        </w:rPr>
        <w:lastRenderedPageBreak/>
        <w:t xml:space="preserve">MAGNETIC FLUX   </w:t>
      </w:r>
      <w:r w:rsidRPr="00F23AD0">
        <w:rPr>
          <w:rFonts w:ascii="Bookman Old Style" w:hAnsi="Bookman Old Style" w:cstheme="minorHAnsi"/>
          <w:b/>
          <w:color w:val="7030A0"/>
          <w:sz w:val="32"/>
          <w:szCs w:val="32"/>
        </w:rPr>
        <w:sym w:font="Symbol" w:char="F046"/>
      </w:r>
      <w:r w:rsidRPr="00F23AD0">
        <w:rPr>
          <w:rFonts w:ascii="Bookman Old Style" w:hAnsi="Bookman Old Style" w:cstheme="minorHAnsi"/>
          <w:b/>
          <w:i/>
          <w:color w:val="7030A0"/>
          <w:sz w:val="32"/>
          <w:szCs w:val="32"/>
          <w:vertAlign w:val="subscript"/>
        </w:rPr>
        <w:t>B</w:t>
      </w:r>
      <w:r w:rsidRPr="00F23AD0">
        <w:rPr>
          <w:rFonts w:ascii="Bookman Old Style" w:hAnsi="Bookman Old Style" w:cstheme="minorHAnsi"/>
          <w:b/>
          <w:i/>
          <w:color w:val="7030A0"/>
          <w:sz w:val="32"/>
          <w:szCs w:val="32"/>
        </w:rPr>
        <w:t xml:space="preserve">      </w:t>
      </w:r>
      <w:r w:rsidRPr="00F23AD0">
        <w:rPr>
          <w:rFonts w:ascii="Bookman Old Style" w:hAnsi="Bookman Old Style" w:cstheme="minorHAnsi"/>
          <w:b/>
          <w:color w:val="7030A0"/>
          <w:sz w:val="32"/>
          <w:szCs w:val="32"/>
        </w:rPr>
        <w:t>[T.m</w:t>
      </w:r>
      <w:r w:rsidRPr="00F23AD0">
        <w:rPr>
          <w:rFonts w:ascii="Bookman Old Style" w:hAnsi="Bookman Old Style" w:cstheme="minorHAnsi"/>
          <w:b/>
          <w:color w:val="7030A0"/>
          <w:sz w:val="32"/>
          <w:szCs w:val="32"/>
          <w:vertAlign w:val="superscript"/>
        </w:rPr>
        <w:t>-2</w:t>
      </w:r>
      <w:r w:rsidRPr="00F23AD0">
        <w:rPr>
          <w:rFonts w:ascii="Bookman Old Style" w:hAnsi="Bookman Old Style" w:cstheme="minorHAnsi"/>
          <w:b/>
          <w:color w:val="7030A0"/>
          <w:sz w:val="32"/>
          <w:szCs w:val="32"/>
        </w:rPr>
        <w:t xml:space="preserve"> </w:t>
      </w:r>
      <w:r w:rsidRPr="00F23AD0">
        <w:rPr>
          <w:rFonts w:ascii="Bookman Old Style" w:hAnsi="Bookman Old Style" w:cstheme="minorHAnsi"/>
          <w:b/>
          <w:color w:val="7030A0"/>
          <w:sz w:val="32"/>
          <w:szCs w:val="32"/>
        </w:rPr>
        <w:sym w:font="Symbol" w:char="F0BA"/>
      </w:r>
      <w:r w:rsidRPr="00F23AD0">
        <w:rPr>
          <w:rFonts w:ascii="Bookman Old Style" w:hAnsi="Bookman Old Style" w:cstheme="minorHAnsi"/>
          <w:b/>
          <w:color w:val="7030A0"/>
          <w:sz w:val="32"/>
          <w:szCs w:val="32"/>
        </w:rPr>
        <w:t xml:space="preserve"> W </w:t>
      </w:r>
      <w:proofErr w:type="spellStart"/>
      <w:r w:rsidRPr="00F23AD0">
        <w:rPr>
          <w:rFonts w:ascii="Bookman Old Style" w:hAnsi="Bookman Old Style" w:cstheme="minorHAnsi"/>
          <w:b/>
          <w:color w:val="7030A0"/>
          <w:sz w:val="32"/>
          <w:szCs w:val="32"/>
        </w:rPr>
        <w:t>webber</w:t>
      </w:r>
      <w:proofErr w:type="spellEnd"/>
      <w:r w:rsidRPr="00F23AD0">
        <w:rPr>
          <w:rFonts w:ascii="Bookman Old Style" w:hAnsi="Bookman Old Style" w:cstheme="minorHAnsi"/>
          <w:b/>
          <w:color w:val="7030A0"/>
          <w:sz w:val="32"/>
          <w:szCs w:val="32"/>
        </w:rPr>
        <w:t>]</w:t>
      </w:r>
    </w:p>
    <w:p w:rsidR="0040363D" w:rsidRPr="0040363D" w:rsidRDefault="0040363D" w:rsidP="0040363D">
      <w:pPr>
        <w:spacing w:line="360" w:lineRule="auto"/>
        <w:rPr>
          <w:rFonts w:asciiTheme="minorHAnsi" w:hAnsiTheme="minorHAnsi" w:cstheme="minorHAnsi"/>
          <w:b/>
          <w:color w:val="0000CC"/>
          <w:sz w:val="32"/>
          <w:szCs w:val="32"/>
        </w:rPr>
      </w:pPr>
    </w:p>
    <w:p w:rsidR="0040363D" w:rsidRPr="0040363D" w:rsidRDefault="0040363D" w:rsidP="0040363D">
      <w:pPr>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A useful quantity is to consider the number of magnetic field lines crossing an area. This concept is called the </w:t>
      </w:r>
      <w:r w:rsidRPr="0040363D">
        <w:rPr>
          <w:rFonts w:asciiTheme="minorHAnsi" w:hAnsiTheme="minorHAnsi" w:cstheme="minorHAnsi"/>
          <w:b/>
          <w:color w:val="7030A0"/>
          <w:sz w:val="32"/>
          <w:szCs w:val="32"/>
        </w:rPr>
        <w:t>magnetic flux</w:t>
      </w:r>
      <w:r w:rsidRPr="0040363D">
        <w:rPr>
          <w:rFonts w:asciiTheme="minorHAnsi" w:hAnsiTheme="minorHAnsi" w:cstheme="minorHAnsi"/>
          <w:color w:val="7030A0"/>
          <w:sz w:val="32"/>
          <w:szCs w:val="32"/>
        </w:rPr>
        <w:t xml:space="preserve"> </w:t>
      </w:r>
      <w:r w:rsidRPr="0040363D">
        <w:rPr>
          <w:rFonts w:asciiTheme="minorHAnsi" w:hAnsiTheme="minorHAnsi" w:cstheme="minorHAnsi"/>
          <w:sz w:val="32"/>
          <w:szCs w:val="32"/>
        </w:rPr>
        <w:t>and is ill</w:t>
      </w:r>
      <w:r>
        <w:rPr>
          <w:rFonts w:asciiTheme="minorHAnsi" w:hAnsiTheme="minorHAnsi" w:cstheme="minorHAnsi"/>
          <w:sz w:val="32"/>
          <w:szCs w:val="32"/>
        </w:rPr>
        <w:t xml:space="preserve">ustrated and defined in figure </w:t>
      </w:r>
      <w:r w:rsidRPr="0040363D">
        <w:rPr>
          <w:rFonts w:asciiTheme="minorHAnsi" w:hAnsiTheme="minorHAnsi" w:cstheme="minorHAnsi"/>
          <w:sz w:val="32"/>
          <w:szCs w:val="32"/>
        </w:rPr>
        <w:t>1.</w:t>
      </w:r>
    </w:p>
    <w:p w:rsidR="0040363D" w:rsidRPr="0040363D" w:rsidRDefault="0040363D" w:rsidP="0040363D">
      <w:pPr>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drawing>
          <wp:inline distT="0" distB="0" distL="0" distR="0" wp14:anchorId="5C6B6D17" wp14:editId="2044F322">
            <wp:extent cx="5058673" cy="4167604"/>
            <wp:effectExtent l="0" t="0" r="889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069996" cy="4176932"/>
                    </a:xfrm>
                    <a:prstGeom prst="rect">
                      <a:avLst/>
                    </a:prstGeom>
                    <a:noFill/>
                    <a:ln w="9525">
                      <a:noFill/>
                      <a:miter lim="800000"/>
                      <a:headEnd/>
                      <a:tailEnd/>
                    </a:ln>
                  </pic:spPr>
                </pic:pic>
              </a:graphicData>
            </a:graphic>
          </wp:inline>
        </w:drawing>
      </w:r>
    </w:p>
    <w:p w:rsidR="0040363D" w:rsidRPr="0040363D" w:rsidRDefault="0040363D" w:rsidP="0040363D">
      <w:pPr>
        <w:tabs>
          <w:tab w:val="left" w:pos="851"/>
        </w:tabs>
        <w:spacing w:line="276" w:lineRule="auto"/>
        <w:ind w:left="567" w:right="566"/>
        <w:rPr>
          <w:rFonts w:asciiTheme="minorHAnsi" w:hAnsiTheme="minorHAnsi" w:cstheme="minorHAnsi"/>
          <w:sz w:val="32"/>
          <w:szCs w:val="32"/>
        </w:rPr>
      </w:pPr>
      <w:r w:rsidRPr="0040363D">
        <w:rPr>
          <w:rFonts w:asciiTheme="minorHAnsi" w:hAnsiTheme="minorHAnsi" w:cstheme="minorHAnsi"/>
          <w:sz w:val="32"/>
          <w:szCs w:val="32"/>
        </w:rPr>
        <w:t xml:space="preserve">Fig. 1.  Magnetic flux when the magnetic field B is uniform over an area A. </w:t>
      </w:r>
    </w:p>
    <w:p w:rsidR="0040363D" w:rsidRPr="0040363D" w:rsidRDefault="0040363D" w:rsidP="0040363D">
      <w:pPr>
        <w:spacing w:line="360" w:lineRule="auto"/>
        <w:rPr>
          <w:rFonts w:asciiTheme="minorHAnsi" w:hAnsiTheme="minorHAnsi" w:cstheme="minorHAnsi"/>
          <w:sz w:val="32"/>
          <w:szCs w:val="32"/>
        </w:rPr>
      </w:pPr>
    </w:p>
    <w:p w:rsidR="0040363D" w:rsidRPr="0040363D" w:rsidRDefault="002D7CF9" w:rsidP="0040363D">
      <w:pPr>
        <w:spacing w:line="360" w:lineRule="auto"/>
        <w:rPr>
          <w:rFonts w:asciiTheme="minorHAnsi" w:hAnsiTheme="minorHAnsi" w:cstheme="minorHAnsi"/>
          <w:b/>
          <w:color w:val="385623" w:themeColor="accent6" w:themeShade="80"/>
          <w:sz w:val="32"/>
          <w:szCs w:val="32"/>
        </w:rPr>
      </w:pPr>
      <w:r>
        <w:rPr>
          <w:rFonts w:asciiTheme="minorHAnsi" w:hAnsiTheme="minorHAnsi" w:cstheme="minorHAnsi"/>
          <w:b/>
          <w:color w:val="385623" w:themeColor="accent6" w:themeShade="80"/>
          <w:sz w:val="32"/>
          <w:szCs w:val="32"/>
        </w:rPr>
        <w:t xml:space="preserve"> </w:t>
      </w:r>
    </w:p>
    <w:p w:rsidR="0040363D" w:rsidRDefault="0040363D">
      <w:pPr>
        <w:rPr>
          <w:rFonts w:asciiTheme="minorHAnsi" w:hAnsiTheme="minorHAnsi" w:cstheme="minorHAnsi"/>
          <w:b/>
          <w:color w:val="0000CC"/>
          <w:sz w:val="32"/>
          <w:szCs w:val="32"/>
        </w:rPr>
      </w:pPr>
      <w:r>
        <w:rPr>
          <w:rFonts w:asciiTheme="minorHAnsi" w:hAnsiTheme="minorHAnsi" w:cstheme="minorHAnsi"/>
          <w:b/>
          <w:color w:val="0000CC"/>
          <w:sz w:val="32"/>
          <w:szCs w:val="32"/>
        </w:rPr>
        <w:br w:type="page"/>
      </w:r>
    </w:p>
    <w:p w:rsidR="0040363D" w:rsidRDefault="0040363D" w:rsidP="0040363D">
      <w:pPr>
        <w:tabs>
          <w:tab w:val="left" w:pos="1701"/>
        </w:tabs>
        <w:spacing w:line="360" w:lineRule="auto"/>
        <w:rPr>
          <w:rFonts w:ascii="Bookman Old Style" w:hAnsi="Bookman Old Style" w:cstheme="minorHAnsi"/>
          <w:b/>
          <w:color w:val="7030A0"/>
          <w:sz w:val="32"/>
          <w:szCs w:val="32"/>
        </w:rPr>
      </w:pPr>
      <w:r w:rsidRPr="00BF6E1E">
        <w:rPr>
          <w:rFonts w:ascii="Bookman Old Style" w:hAnsi="Bookman Old Style" w:cstheme="minorHAnsi"/>
          <w:b/>
          <w:color w:val="7030A0"/>
          <w:sz w:val="32"/>
          <w:szCs w:val="32"/>
        </w:rPr>
        <w:lastRenderedPageBreak/>
        <w:t>FARADAY’S LAW – ELECTROMAGNETIC INDCTION</w:t>
      </w:r>
    </w:p>
    <w:p w:rsidR="00F23AD0" w:rsidRPr="00BF6E1E" w:rsidRDefault="00F23AD0" w:rsidP="0040363D">
      <w:pPr>
        <w:tabs>
          <w:tab w:val="left" w:pos="1701"/>
        </w:tabs>
        <w:spacing w:line="360" w:lineRule="auto"/>
        <w:rPr>
          <w:rFonts w:ascii="Bookman Old Style" w:hAnsi="Bookman Old Style" w:cstheme="minorHAnsi"/>
          <w:b/>
          <w:color w:val="7030A0"/>
          <w:sz w:val="32"/>
          <w:szCs w:val="32"/>
        </w:rPr>
      </w:pPr>
    </w:p>
    <w:p w:rsidR="0040363D" w:rsidRPr="0040363D" w:rsidRDefault="0040363D" w:rsidP="0040363D">
      <w:pPr>
        <w:tabs>
          <w:tab w:val="left" w:pos="851"/>
        </w:tabs>
        <w:spacing w:line="360" w:lineRule="auto"/>
        <w:ind w:left="284"/>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A changing magnetic field induces a changing electric field.</w:t>
      </w:r>
    </w:p>
    <w:p w:rsidR="0040363D" w:rsidRPr="0040363D" w:rsidRDefault="0040363D" w:rsidP="0040363D">
      <w:pPr>
        <w:tabs>
          <w:tab w:val="left" w:pos="851"/>
        </w:tabs>
        <w:spacing w:line="360" w:lineRule="auto"/>
        <w:ind w:left="284"/>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A changing magnetic flux induces a changing electric field</w:t>
      </w:r>
    </w:p>
    <w:p w:rsidR="0040363D" w:rsidRPr="0040363D" w:rsidRDefault="0040363D" w:rsidP="0040363D">
      <w:pPr>
        <w:tabs>
          <w:tab w:val="left" w:pos="851"/>
        </w:tabs>
        <w:spacing w:line="360" w:lineRule="auto"/>
        <w:ind w:left="284"/>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 xml:space="preserve">The changing electric field induces an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in a conductor.</w:t>
      </w:r>
    </w:p>
    <w:p w:rsidR="0040363D" w:rsidRPr="0040363D" w:rsidRDefault="0040363D" w:rsidP="0040363D">
      <w:pPr>
        <w:tabs>
          <w:tab w:val="left" w:pos="851"/>
        </w:tabs>
        <w:spacing w:line="360" w:lineRule="auto"/>
        <w:ind w:left="284"/>
        <w:rPr>
          <w:rFonts w:asciiTheme="minorHAnsi" w:hAnsiTheme="minorHAnsi" w:cstheme="minorHAnsi"/>
          <w:sz w:val="32"/>
          <w:szCs w:val="32"/>
        </w:rPr>
      </w:pPr>
      <w:r w:rsidRPr="0040363D">
        <w:rPr>
          <w:rFonts w:asciiTheme="minorHAnsi" w:hAnsiTheme="minorHAnsi" w:cstheme="minorHAnsi"/>
          <w:sz w:val="32"/>
          <w:szCs w:val="32"/>
        </w:rPr>
        <w:t>•</w:t>
      </w:r>
      <w:r w:rsidRPr="0040363D">
        <w:rPr>
          <w:rFonts w:asciiTheme="minorHAnsi" w:hAnsiTheme="minorHAnsi" w:cstheme="minorHAnsi"/>
          <w:sz w:val="32"/>
          <w:szCs w:val="32"/>
        </w:rPr>
        <w:tab/>
        <w:t xml:space="preserve">In a conductor loop, the changing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induces a current.</w:t>
      </w:r>
    </w:p>
    <w:p w:rsidR="008D6FDA"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 </w:t>
      </w: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The above processes are known as </w:t>
      </w:r>
      <w:r w:rsidRPr="00BF6E1E">
        <w:rPr>
          <w:rFonts w:asciiTheme="minorHAnsi" w:hAnsiTheme="minorHAnsi" w:cstheme="minorHAnsi"/>
          <w:b/>
          <w:color w:val="7030A0"/>
          <w:sz w:val="32"/>
          <w:szCs w:val="32"/>
        </w:rPr>
        <w:t>electromagnetic induction</w:t>
      </w:r>
      <w:r w:rsidRPr="0040363D">
        <w:rPr>
          <w:rFonts w:asciiTheme="minorHAnsi" w:hAnsiTheme="minorHAnsi" w:cstheme="minorHAnsi"/>
          <w:sz w:val="32"/>
          <w:szCs w:val="32"/>
        </w:rPr>
        <w:t xml:space="preserve">. </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BF6E1E" w:rsidRDefault="0040363D" w:rsidP="0040363D">
      <w:pPr>
        <w:tabs>
          <w:tab w:val="left" w:pos="1701"/>
        </w:tabs>
        <w:spacing w:line="360" w:lineRule="auto"/>
        <w:rPr>
          <w:rFonts w:asciiTheme="minorHAnsi" w:hAnsiTheme="minorHAnsi" w:cstheme="minorHAnsi"/>
          <w:color w:val="7030A0"/>
          <w:sz w:val="32"/>
          <w:szCs w:val="32"/>
        </w:rPr>
      </w:pPr>
      <w:r w:rsidRPr="00BF6E1E">
        <w:rPr>
          <w:rFonts w:asciiTheme="minorHAnsi" w:hAnsiTheme="minorHAnsi" w:cstheme="minorHAnsi"/>
          <w:b/>
          <w:color w:val="7030A0"/>
          <w:sz w:val="32"/>
          <w:szCs w:val="32"/>
        </w:rPr>
        <w:t>Lenz’s law</w:t>
      </w:r>
      <w:r w:rsidRPr="00BF6E1E">
        <w:rPr>
          <w:rFonts w:asciiTheme="minorHAnsi" w:hAnsiTheme="minorHAnsi" w:cstheme="minorHAnsi"/>
          <w:color w:val="7030A0"/>
          <w:sz w:val="32"/>
          <w:szCs w:val="32"/>
        </w:rPr>
        <w:t xml:space="preserve"> – the induced </w:t>
      </w:r>
      <w:proofErr w:type="spellStart"/>
      <w:r w:rsidRPr="00BF6E1E">
        <w:rPr>
          <w:rFonts w:asciiTheme="minorHAnsi" w:hAnsiTheme="minorHAnsi" w:cstheme="minorHAnsi"/>
          <w:color w:val="7030A0"/>
          <w:sz w:val="32"/>
          <w:szCs w:val="32"/>
        </w:rPr>
        <w:t>emf</w:t>
      </w:r>
      <w:proofErr w:type="spellEnd"/>
      <w:r w:rsidRPr="00BF6E1E">
        <w:rPr>
          <w:rFonts w:asciiTheme="minorHAnsi" w:hAnsiTheme="minorHAnsi" w:cstheme="minorHAnsi"/>
          <w:color w:val="7030A0"/>
          <w:sz w:val="32"/>
          <w:szCs w:val="32"/>
        </w:rPr>
        <w:t xml:space="preserve"> and induced current are in such a direction as to oppose the change that produces them.</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r w:rsidRPr="00BF6E1E">
        <w:rPr>
          <w:rFonts w:asciiTheme="minorHAnsi" w:hAnsiTheme="minorHAnsi" w:cstheme="minorHAnsi"/>
          <w:b/>
          <w:color w:val="7030A0"/>
          <w:sz w:val="32"/>
          <w:szCs w:val="32"/>
        </w:rPr>
        <w:t>Faraday’s law</w:t>
      </w:r>
      <w:r w:rsidRPr="00BF6E1E">
        <w:rPr>
          <w:rFonts w:asciiTheme="minorHAnsi" w:hAnsiTheme="minorHAnsi" w:cstheme="minorHAnsi"/>
          <w:color w:val="7030A0"/>
          <w:sz w:val="32"/>
          <w:szCs w:val="32"/>
        </w:rPr>
        <w:t xml:space="preserve"> </w:t>
      </w:r>
      <w:r w:rsidRPr="0040363D">
        <w:rPr>
          <w:rFonts w:asciiTheme="minorHAnsi" w:hAnsiTheme="minorHAnsi" w:cstheme="minorHAnsi"/>
          <w:sz w:val="32"/>
          <w:szCs w:val="32"/>
        </w:rPr>
        <w:t>is expressed mathematically by equation 1.</w:t>
      </w:r>
    </w:p>
    <w:p w:rsidR="0040363D" w:rsidRPr="0040363D" w:rsidRDefault="0040363D" w:rsidP="0040363D">
      <w:pPr>
        <w:tabs>
          <w:tab w:val="left" w:pos="567"/>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t>(1</w:t>
      </w:r>
      <w:r w:rsidR="00BF6E1E">
        <w:rPr>
          <w:rFonts w:asciiTheme="minorHAnsi" w:hAnsiTheme="minorHAnsi" w:cstheme="minorHAnsi"/>
          <w:sz w:val="32"/>
          <w:szCs w:val="32"/>
        </w:rPr>
        <w:t>A</w:t>
      </w:r>
      <w:r w:rsidRPr="0040363D">
        <w:rPr>
          <w:rFonts w:asciiTheme="minorHAnsi" w:hAnsiTheme="minorHAnsi" w:cstheme="minorHAnsi"/>
          <w:sz w:val="32"/>
          <w:szCs w:val="32"/>
        </w:rPr>
        <w:t>)</w:t>
      </w:r>
      <w:r w:rsidRPr="0040363D">
        <w:rPr>
          <w:rFonts w:asciiTheme="minorHAnsi" w:hAnsiTheme="minorHAnsi" w:cstheme="minorHAnsi"/>
          <w:sz w:val="32"/>
          <w:szCs w:val="32"/>
        </w:rPr>
        <w:tab/>
      </w:r>
      <w:r w:rsidRPr="0040363D">
        <w:rPr>
          <w:rFonts w:asciiTheme="minorHAnsi" w:hAnsiTheme="minorHAnsi" w:cstheme="minorHAnsi"/>
          <w:position w:val="-28"/>
          <w:sz w:val="32"/>
          <w:szCs w:val="32"/>
        </w:rPr>
        <w:object w:dxaOrig="1260" w:dyaOrig="720">
          <v:shape id="_x0000_i1028" type="#_x0000_t75" style="width:63pt;height:36pt" o:ole="">
            <v:imagedata r:id="rId20" o:title=""/>
          </v:shape>
          <o:OLEObject Type="Embed" ProgID="Equation.DSMT4" ShapeID="_x0000_i1028" DrawAspect="Content" ObjectID="_1632037267" r:id="rId21"/>
        </w:object>
      </w:r>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r>
      <w:proofErr w:type="gramStart"/>
      <w:r w:rsidRPr="0040363D">
        <w:rPr>
          <w:rFonts w:asciiTheme="minorHAnsi" w:hAnsiTheme="minorHAnsi" w:cstheme="minorHAnsi"/>
          <w:sz w:val="32"/>
          <w:szCs w:val="32"/>
        </w:rPr>
        <w:t>induced</w:t>
      </w:r>
      <w:proofErr w:type="gramEnd"/>
      <w:r w:rsidRPr="0040363D">
        <w:rPr>
          <w:rFonts w:asciiTheme="minorHAnsi" w:hAnsiTheme="minorHAnsi" w:cstheme="minorHAnsi"/>
          <w:sz w:val="32"/>
          <w:szCs w:val="32"/>
        </w:rPr>
        <w:t xml:space="preserve">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w:t>
      </w:r>
      <w:r w:rsidR="00BF6E1E">
        <w:rPr>
          <w:rFonts w:asciiTheme="minorHAnsi" w:hAnsiTheme="minorHAnsi" w:cstheme="minorHAnsi"/>
          <w:sz w:val="32"/>
          <w:szCs w:val="32"/>
        </w:rPr>
        <w:t xml:space="preserve">   </w:t>
      </w:r>
      <w:r w:rsidRPr="0040363D">
        <w:rPr>
          <w:rFonts w:asciiTheme="minorHAnsi" w:hAnsiTheme="minorHAnsi" w:cstheme="minorHAnsi"/>
          <w:position w:val="-6"/>
          <w:sz w:val="32"/>
          <w:szCs w:val="32"/>
        </w:rPr>
        <w:object w:dxaOrig="220" w:dyaOrig="240">
          <v:shape id="_x0000_i1029" type="#_x0000_t75" style="width:10.8pt;height:11.4pt" o:ole="">
            <v:imagedata r:id="rId22" o:title=""/>
          </v:shape>
          <o:OLEObject Type="Embed" ProgID="Equation.DSMT4" ShapeID="_x0000_i1029" DrawAspect="Content" ObjectID="_1632037268" r:id="rId23"/>
        </w:objec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w: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V</w: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w:t>
      </w:r>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r>
      <w:proofErr w:type="gramStart"/>
      <w:r w:rsidRPr="0040363D">
        <w:rPr>
          <w:rFonts w:asciiTheme="minorHAnsi" w:hAnsiTheme="minorHAnsi" w:cstheme="minorHAnsi"/>
          <w:sz w:val="32"/>
          <w:szCs w:val="32"/>
        </w:rPr>
        <w:t>magnetic</w:t>
      </w:r>
      <w:proofErr w:type="gramEnd"/>
      <w:r w:rsidRPr="0040363D">
        <w:rPr>
          <w:rFonts w:asciiTheme="minorHAnsi" w:hAnsiTheme="minorHAnsi" w:cstheme="minorHAnsi"/>
          <w:sz w:val="32"/>
          <w:szCs w:val="32"/>
        </w:rPr>
        <w:t xml:space="preserve"> flux</w:t>
      </w:r>
      <w:r w:rsidR="00BF6E1E">
        <w:rPr>
          <w:rFonts w:asciiTheme="minorHAnsi" w:hAnsiTheme="minorHAnsi" w:cstheme="minorHAnsi"/>
          <w:sz w:val="32"/>
          <w:szCs w:val="32"/>
        </w:rPr>
        <w:t xml:space="preserve">   </w:t>
      </w:r>
      <w:r w:rsidRPr="0040363D">
        <w:rPr>
          <w:rFonts w:asciiTheme="minorHAnsi" w:hAnsiTheme="minorHAnsi" w:cstheme="minorHAnsi"/>
          <w:position w:val="-12"/>
          <w:sz w:val="32"/>
          <w:szCs w:val="32"/>
        </w:rPr>
        <w:object w:dxaOrig="420" w:dyaOrig="380">
          <v:shape id="_x0000_i1030" type="#_x0000_t75" style="width:20.4pt;height:18.6pt" o:ole="">
            <v:imagedata r:id="rId24" o:title=""/>
          </v:shape>
          <o:OLEObject Type="Embed" ProgID="Equation.DSMT4" ShapeID="_x0000_i1030" DrawAspect="Content" ObjectID="_1632037269" r:id="rId25"/>
        </w:object>
      </w:r>
      <w:r w:rsidRPr="0040363D">
        <w:rPr>
          <w:rFonts w:asciiTheme="minorHAnsi" w:hAnsiTheme="minorHAnsi" w:cstheme="minorHAnsi"/>
          <w:sz w:val="32"/>
          <w:szCs w:val="32"/>
        </w:rPr>
        <w:tab/>
        <w:t>[</w:t>
      </w:r>
      <w:r w:rsidR="00BF6E1E">
        <w:rPr>
          <w:rFonts w:asciiTheme="minorHAnsi" w:hAnsiTheme="minorHAnsi" w:cstheme="minorHAnsi"/>
          <w:sz w:val="32"/>
          <w:szCs w:val="32"/>
        </w:rPr>
        <w:t xml:space="preserve"> </w:t>
      </w:r>
      <w:r w:rsidR="00896A8A">
        <w:rPr>
          <w:rFonts w:asciiTheme="minorHAnsi" w:hAnsiTheme="minorHAnsi" w:cstheme="minorHAnsi"/>
          <w:sz w:val="32"/>
          <w:szCs w:val="32"/>
        </w:rPr>
        <w:t xml:space="preserve">weber  </w:t>
      </w:r>
      <w:proofErr w:type="spellStart"/>
      <w:r w:rsidRPr="0040363D">
        <w:rPr>
          <w:rFonts w:asciiTheme="minorHAnsi" w:hAnsiTheme="minorHAnsi" w:cstheme="minorHAnsi"/>
          <w:sz w:val="32"/>
          <w:szCs w:val="32"/>
        </w:rPr>
        <w:t>Wb</w:t>
      </w:r>
      <w:proofErr w:type="spellEnd"/>
      <w:r w:rsidRPr="0040363D">
        <w:rPr>
          <w:rFonts w:asciiTheme="minorHAnsi" w:hAnsiTheme="minorHAnsi" w:cstheme="minorHAnsi"/>
          <w:sz w:val="32"/>
          <w:szCs w:val="32"/>
        </w:rPr>
        <w:t xml:space="preserve"> or T.m</w:t>
      </w:r>
      <w:r w:rsidRPr="0040363D">
        <w:rPr>
          <w:rFonts w:asciiTheme="minorHAnsi" w:hAnsiTheme="minorHAnsi" w:cstheme="minorHAnsi"/>
          <w:sz w:val="32"/>
          <w:szCs w:val="32"/>
          <w:vertAlign w:val="superscript"/>
        </w:rPr>
        <w:t>-2</w:t>
      </w:r>
      <w:r w:rsidR="00BF6E1E">
        <w:rPr>
          <w:rFonts w:asciiTheme="minorHAnsi" w:hAnsiTheme="minorHAnsi" w:cstheme="minorHAnsi"/>
          <w:sz w:val="32"/>
          <w:szCs w:val="32"/>
          <w:vertAlign w:val="superscript"/>
        </w:rPr>
        <w:t xml:space="preserve"> </w:t>
      </w:r>
      <w:r w:rsidRPr="0040363D">
        <w:rPr>
          <w:rFonts w:asciiTheme="minorHAnsi" w:hAnsiTheme="minorHAnsi" w:cstheme="minorHAnsi"/>
          <w:sz w:val="32"/>
          <w:szCs w:val="32"/>
        </w:rPr>
        <w:t>]</w:t>
      </w:r>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r>
      <w:proofErr w:type="gramStart"/>
      <w:r w:rsidRPr="0040363D">
        <w:rPr>
          <w:rFonts w:asciiTheme="minorHAnsi" w:hAnsiTheme="minorHAnsi" w:cstheme="minorHAnsi"/>
          <w:sz w:val="32"/>
          <w:szCs w:val="32"/>
        </w:rPr>
        <w:t>change</w:t>
      </w:r>
      <w:proofErr w:type="gramEnd"/>
      <w:r w:rsidRPr="0040363D">
        <w:rPr>
          <w:rFonts w:asciiTheme="minorHAnsi" w:hAnsiTheme="minorHAnsi" w:cstheme="minorHAnsi"/>
          <w:sz w:val="32"/>
          <w:szCs w:val="32"/>
        </w:rPr>
        <w:t xml:space="preserve"> in magnetic flux</w:t>
      </w:r>
      <w:r w:rsidR="00BF6E1E">
        <w:rPr>
          <w:rFonts w:asciiTheme="minorHAnsi" w:hAnsiTheme="minorHAnsi" w:cstheme="minorHAnsi"/>
          <w:sz w:val="32"/>
          <w:szCs w:val="32"/>
        </w:rPr>
        <w:t xml:space="preserve">   </w:t>
      </w:r>
      <w:r w:rsidRPr="0040363D">
        <w:rPr>
          <w:rFonts w:asciiTheme="minorHAnsi" w:hAnsiTheme="minorHAnsi" w:cstheme="minorHAnsi"/>
          <w:position w:val="-12"/>
          <w:sz w:val="32"/>
          <w:szCs w:val="32"/>
        </w:rPr>
        <w:object w:dxaOrig="600" w:dyaOrig="380">
          <v:shape id="_x0000_i1031" type="#_x0000_t75" style="width:30pt;height:18.6pt" o:ole="">
            <v:imagedata r:id="rId26" o:title=""/>
          </v:shape>
          <o:OLEObject Type="Embed" ProgID="Equation.DSMT4" ShapeID="_x0000_i1031" DrawAspect="Content" ObjectID="_1632037270" r:id="rId27"/>
        </w:object>
      </w:r>
      <w:r w:rsidRPr="0040363D">
        <w:rPr>
          <w:rFonts w:asciiTheme="minorHAnsi" w:hAnsiTheme="minorHAnsi" w:cstheme="minorHAnsi"/>
          <w:sz w:val="32"/>
          <w:szCs w:val="32"/>
        </w:rPr>
        <w:t xml:space="preserve"> </w: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w:t>
      </w:r>
      <w:r w:rsidR="00BF6E1E">
        <w:rPr>
          <w:rFonts w:asciiTheme="minorHAnsi" w:hAnsiTheme="minorHAnsi" w:cstheme="minorHAnsi"/>
          <w:sz w:val="32"/>
          <w:szCs w:val="32"/>
        </w:rPr>
        <w:t xml:space="preserve"> </w:t>
      </w:r>
      <w:proofErr w:type="spellStart"/>
      <w:r w:rsidR="00BF6E1E">
        <w:rPr>
          <w:rFonts w:asciiTheme="minorHAnsi" w:hAnsiTheme="minorHAnsi" w:cstheme="minorHAnsi"/>
          <w:sz w:val="32"/>
          <w:szCs w:val="32"/>
        </w:rPr>
        <w:t>W</w:t>
      </w:r>
      <w:r w:rsidRPr="0040363D">
        <w:rPr>
          <w:rFonts w:asciiTheme="minorHAnsi" w:hAnsiTheme="minorHAnsi" w:cstheme="minorHAnsi"/>
          <w:sz w:val="32"/>
          <w:szCs w:val="32"/>
        </w:rPr>
        <w:t>b</w:t>
      </w:r>
      <w:proofErr w:type="spellEnd"/>
      <w:r w:rsidRPr="0040363D">
        <w:rPr>
          <w:rFonts w:asciiTheme="minorHAnsi" w:hAnsiTheme="minorHAnsi" w:cstheme="minorHAnsi"/>
          <w:sz w:val="32"/>
          <w:szCs w:val="32"/>
        </w:rPr>
        <w:t xml:space="preserve"> or T.m</w:t>
      </w:r>
      <w:r w:rsidRPr="0040363D">
        <w:rPr>
          <w:rFonts w:asciiTheme="minorHAnsi" w:hAnsiTheme="minorHAnsi" w:cstheme="minorHAnsi"/>
          <w:sz w:val="32"/>
          <w:szCs w:val="32"/>
          <w:vertAlign w:val="superscript"/>
        </w:rPr>
        <w:t>-2</w:t>
      </w:r>
      <w:r w:rsidR="00BF6E1E">
        <w:rPr>
          <w:rFonts w:asciiTheme="minorHAnsi" w:hAnsiTheme="minorHAnsi" w:cstheme="minorHAnsi"/>
          <w:sz w:val="32"/>
          <w:szCs w:val="32"/>
          <w:vertAlign w:val="superscript"/>
        </w:rPr>
        <w:t xml:space="preserve"> </w:t>
      </w:r>
      <w:r w:rsidRPr="0040363D">
        <w:rPr>
          <w:rFonts w:asciiTheme="minorHAnsi" w:hAnsiTheme="minorHAnsi" w:cstheme="minorHAnsi"/>
          <w:sz w:val="32"/>
          <w:szCs w:val="32"/>
        </w:rPr>
        <w:t>]</w:t>
      </w:r>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r>
      <w:proofErr w:type="gramStart"/>
      <w:r w:rsidRPr="0040363D">
        <w:rPr>
          <w:rFonts w:asciiTheme="minorHAnsi" w:hAnsiTheme="minorHAnsi" w:cstheme="minorHAnsi"/>
          <w:sz w:val="32"/>
          <w:szCs w:val="32"/>
        </w:rPr>
        <w:t>small</w:t>
      </w:r>
      <w:proofErr w:type="gramEnd"/>
      <w:r w:rsidRPr="0040363D">
        <w:rPr>
          <w:rFonts w:asciiTheme="minorHAnsi" w:hAnsiTheme="minorHAnsi" w:cstheme="minorHAnsi"/>
          <w:sz w:val="32"/>
          <w:szCs w:val="32"/>
        </w:rPr>
        <w:t xml:space="preserve"> time interval</w:t>
      </w:r>
      <w:r w:rsidR="00BF6E1E">
        <w:rPr>
          <w:rFonts w:asciiTheme="minorHAnsi" w:hAnsiTheme="minorHAnsi" w:cstheme="minorHAnsi"/>
          <w:sz w:val="32"/>
          <w:szCs w:val="32"/>
        </w:rPr>
        <w:t xml:space="preserve">   </w:t>
      </w:r>
      <w:r w:rsidRPr="0040363D">
        <w:rPr>
          <w:rFonts w:asciiTheme="minorHAnsi" w:hAnsiTheme="minorHAnsi" w:cstheme="minorHAnsi"/>
          <w:position w:val="-6"/>
          <w:sz w:val="32"/>
          <w:szCs w:val="32"/>
        </w:rPr>
        <w:object w:dxaOrig="340" w:dyaOrig="300">
          <v:shape id="_x0000_i1032" type="#_x0000_t75" style="width:17.4pt;height:15.6pt" o:ole="">
            <v:imagedata r:id="rId28" o:title=""/>
          </v:shape>
          <o:OLEObject Type="Embed" ProgID="Equation.DSMT4" ShapeID="_x0000_i1032" DrawAspect="Content" ObjectID="_1632037271" r:id="rId29"/>
        </w:objec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w: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s</w:t>
      </w:r>
      <w:r w:rsidR="00BF6E1E">
        <w:rPr>
          <w:rFonts w:asciiTheme="minorHAnsi" w:hAnsiTheme="minorHAnsi" w:cstheme="minorHAnsi"/>
          <w:sz w:val="32"/>
          <w:szCs w:val="32"/>
        </w:rPr>
        <w:t xml:space="preserve"> </w:t>
      </w:r>
      <w:r w:rsidRPr="0040363D">
        <w:rPr>
          <w:rFonts w:asciiTheme="minorHAnsi" w:hAnsiTheme="minorHAnsi" w:cstheme="minorHAnsi"/>
          <w:sz w:val="32"/>
          <w:szCs w:val="32"/>
        </w:rPr>
        <w:t>]</w:t>
      </w:r>
    </w:p>
    <w:p w:rsidR="0040363D" w:rsidRPr="00BF6E1E" w:rsidRDefault="00BF6E1E" w:rsidP="00BF6E1E">
      <w:pPr>
        <w:tabs>
          <w:tab w:val="left" w:pos="567"/>
          <w:tab w:val="left" w:pos="1701"/>
          <w:tab w:val="left" w:pos="2268"/>
          <w:tab w:val="left" w:pos="3402"/>
          <w:tab w:val="left" w:pos="4536"/>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0040363D" w:rsidRPr="00BF6E1E">
        <w:rPr>
          <w:rFonts w:asciiTheme="minorHAnsi" w:hAnsiTheme="minorHAnsi" w:cstheme="minorHAnsi"/>
          <w:sz w:val="32"/>
          <w:szCs w:val="32"/>
        </w:rPr>
        <w:t xml:space="preserve">-  the negative sign gives the direction of the induced </w:t>
      </w:r>
      <w:proofErr w:type="spellStart"/>
      <w:r w:rsidR="0040363D" w:rsidRPr="00BF6E1E">
        <w:rPr>
          <w:rFonts w:asciiTheme="minorHAnsi" w:hAnsiTheme="minorHAnsi" w:cstheme="minorHAnsi"/>
          <w:sz w:val="32"/>
          <w:szCs w:val="32"/>
        </w:rPr>
        <w:t>emf</w:t>
      </w:r>
      <w:proofErr w:type="spellEnd"/>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 </w:t>
      </w:r>
    </w:p>
    <w:p w:rsidR="0040363D" w:rsidRPr="0040363D" w:rsidRDefault="0040363D" w:rsidP="0040363D">
      <w:pPr>
        <w:tabs>
          <w:tab w:val="left" w:pos="567"/>
          <w:tab w:val="left" w:pos="1701"/>
          <w:tab w:val="left" w:pos="2268"/>
          <w:tab w:val="left" w:pos="3402"/>
          <w:tab w:val="left" w:pos="4536"/>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More formally, Faraday’s law is </w:t>
      </w:r>
    </w:p>
    <w:p w:rsidR="0040363D" w:rsidRPr="0040363D" w:rsidRDefault="00BF6E1E" w:rsidP="00BF6E1E">
      <w:pPr>
        <w:tabs>
          <w:tab w:val="left" w:pos="567"/>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ab/>
        <w:t>(1B)</w:t>
      </w:r>
      <w:r w:rsidR="0040363D" w:rsidRPr="0040363D">
        <w:rPr>
          <w:rFonts w:asciiTheme="minorHAnsi" w:hAnsiTheme="minorHAnsi" w:cstheme="minorHAnsi"/>
          <w:sz w:val="32"/>
          <w:szCs w:val="32"/>
        </w:rPr>
        <w:tab/>
      </w:r>
      <w:r w:rsidR="0040363D" w:rsidRPr="0040363D">
        <w:rPr>
          <w:rFonts w:asciiTheme="minorHAnsi" w:hAnsiTheme="minorHAnsi" w:cstheme="minorHAnsi"/>
          <w:position w:val="-28"/>
          <w:sz w:val="32"/>
          <w:szCs w:val="32"/>
        </w:rPr>
        <w:object w:dxaOrig="1260" w:dyaOrig="720">
          <v:shape id="_x0000_i1033" type="#_x0000_t75" style="width:63pt;height:36pt" o:ole="">
            <v:imagedata r:id="rId30" o:title=""/>
          </v:shape>
          <o:OLEObject Type="Embed" ProgID="Equation.DSMT4" ShapeID="_x0000_i1033" DrawAspect="Content" ObjectID="_1632037272" r:id="rId31"/>
        </w:object>
      </w:r>
    </w:p>
    <w:p w:rsidR="00BF6E1E" w:rsidRDefault="00BF6E1E"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The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is equal to the negative of the time rate of change of the magnetic flux.</w:t>
      </w:r>
    </w:p>
    <w:p w:rsidR="0040363D" w:rsidRPr="0040363D" w:rsidRDefault="0040363D" w:rsidP="0040363D">
      <w:pPr>
        <w:tabs>
          <w:tab w:val="left" w:pos="1701"/>
        </w:tabs>
        <w:spacing w:line="360" w:lineRule="auto"/>
        <w:rPr>
          <w:rFonts w:asciiTheme="minorHAnsi" w:hAnsiTheme="minorHAnsi" w:cstheme="minorHAnsi"/>
          <w:sz w:val="32"/>
          <w:szCs w:val="32"/>
        </w:rPr>
      </w:pPr>
    </w:p>
    <w:tbl>
      <w:tblPr>
        <w:tblStyle w:val="TableGrid"/>
        <w:tblW w:w="0" w:type="auto"/>
        <w:tblInd w:w="-5" w:type="dxa"/>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9"/>
      </w:tblGrid>
      <w:tr w:rsidR="00BF6E1E" w:rsidTr="00BF6E1E">
        <w:tc>
          <w:tcPr>
            <w:tcW w:w="8499" w:type="dxa"/>
          </w:tcPr>
          <w:p w:rsidR="00BF6E1E" w:rsidRPr="00BF6E1E" w:rsidRDefault="00BF6E1E" w:rsidP="00BF6E1E">
            <w:pPr>
              <w:tabs>
                <w:tab w:val="left" w:pos="851"/>
              </w:tabs>
              <w:spacing w:line="360" w:lineRule="auto"/>
              <w:ind w:left="851" w:right="804" w:hanging="851"/>
              <w:rPr>
                <w:rFonts w:asciiTheme="minorHAnsi" w:hAnsiTheme="minorHAnsi" w:cstheme="minorHAnsi"/>
                <w:b/>
                <w:color w:val="833C0B" w:themeColor="accent2" w:themeShade="80"/>
                <w:sz w:val="32"/>
                <w:szCs w:val="32"/>
              </w:rPr>
            </w:pPr>
            <w:r w:rsidRPr="00BF6E1E">
              <w:rPr>
                <w:rFonts w:asciiTheme="minorHAnsi" w:hAnsiTheme="minorHAnsi" w:cstheme="minorHAnsi"/>
                <w:b/>
                <w:color w:val="833C0B" w:themeColor="accent2" w:themeShade="80"/>
                <w:sz w:val="32"/>
                <w:szCs w:val="32"/>
              </w:rPr>
              <w:t>Predict Observe Explain</w:t>
            </w:r>
          </w:p>
          <w:p w:rsidR="00BF6E1E" w:rsidRPr="00BF6E1E" w:rsidRDefault="00BF6E1E" w:rsidP="00BF6E1E">
            <w:p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 xml:space="preserve">Write and sketch </w:t>
            </w:r>
            <w:r w:rsidRPr="00BF6E1E">
              <w:rPr>
                <w:rFonts w:asciiTheme="minorHAnsi" w:hAnsiTheme="minorHAnsi" w:cstheme="minorHAnsi"/>
                <w:b/>
                <w:color w:val="833C0B" w:themeColor="accent2" w:themeShade="80"/>
                <w:sz w:val="32"/>
                <w:szCs w:val="32"/>
              </w:rPr>
              <w:t>your predictions</w:t>
            </w:r>
            <w:r w:rsidRPr="00BF6E1E">
              <w:rPr>
                <w:rFonts w:asciiTheme="minorHAnsi" w:hAnsiTheme="minorHAnsi" w:cstheme="minorHAnsi"/>
                <w:color w:val="833C0B" w:themeColor="accent2" w:themeShade="80"/>
                <w:sz w:val="32"/>
                <w:szCs w:val="32"/>
              </w:rPr>
              <w:t xml:space="preserve"> </w:t>
            </w:r>
            <w:r w:rsidRPr="00BF6E1E">
              <w:rPr>
                <w:rFonts w:asciiTheme="minorHAnsi" w:hAnsiTheme="minorHAnsi" w:cstheme="minorHAnsi"/>
                <w:sz w:val="32"/>
                <w:szCs w:val="32"/>
              </w:rPr>
              <w:t>for a permanent magnet passing through a solenoid (coil):</w:t>
            </w:r>
          </w:p>
          <w:p w:rsidR="00BF6E1E" w:rsidRPr="00BF6E1E" w:rsidRDefault="00BF6E1E" w:rsidP="00BF6E1E">
            <w:pPr>
              <w:pStyle w:val="ListParagraph"/>
              <w:numPr>
                <w:ilvl w:val="0"/>
                <w:numId w:val="30"/>
              </w:num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How do the forces on the permanent magnet change as the magnet enters and exits the solenoid?</w:t>
            </w:r>
          </w:p>
          <w:p w:rsidR="00BF6E1E" w:rsidRPr="00BF6E1E" w:rsidRDefault="00BF6E1E" w:rsidP="00BF6E1E">
            <w:pPr>
              <w:pStyle w:val="ListParagraph"/>
              <w:numPr>
                <w:ilvl w:val="0"/>
                <w:numId w:val="30"/>
              </w:num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How does the current in the solenoid change as the magnet passes through it?</w:t>
            </w:r>
          </w:p>
          <w:p w:rsidR="00BF6E1E" w:rsidRPr="00BF6E1E" w:rsidRDefault="00BF6E1E" w:rsidP="00BF6E1E">
            <w:pPr>
              <w:pStyle w:val="ListParagraph"/>
              <w:numPr>
                <w:ilvl w:val="0"/>
                <w:numId w:val="30"/>
              </w:num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Sketch a graph of the current vs time as the magnet passes through the solenoid.</w:t>
            </w:r>
          </w:p>
          <w:p w:rsidR="00BF6E1E" w:rsidRPr="00BF6E1E" w:rsidRDefault="00BF6E1E" w:rsidP="00BF6E1E">
            <w:pPr>
              <w:pStyle w:val="ListParagraph"/>
              <w:numPr>
                <w:ilvl w:val="0"/>
                <w:numId w:val="30"/>
              </w:num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 xml:space="preserve">How do Faraday’s law and Lenz’s law apply to this </w:t>
            </w:r>
            <w:proofErr w:type="gramStart"/>
            <w:r w:rsidRPr="00BF6E1E">
              <w:rPr>
                <w:rFonts w:asciiTheme="minorHAnsi" w:hAnsiTheme="minorHAnsi" w:cstheme="minorHAnsi"/>
                <w:sz w:val="32"/>
                <w:szCs w:val="32"/>
              </w:rPr>
              <w:t>situation.</w:t>
            </w:r>
            <w:proofErr w:type="gramEnd"/>
          </w:p>
          <w:p w:rsidR="00BF6E1E" w:rsidRPr="00BF6E1E" w:rsidRDefault="00BF6E1E" w:rsidP="00BF6E1E">
            <w:p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b/>
                <w:color w:val="833C0B" w:themeColor="accent2" w:themeShade="80"/>
                <w:sz w:val="32"/>
                <w:szCs w:val="32"/>
              </w:rPr>
              <w:t>Observe</w:t>
            </w:r>
            <w:r w:rsidRPr="00BF6E1E">
              <w:rPr>
                <w:rFonts w:asciiTheme="minorHAnsi" w:hAnsiTheme="minorHAnsi" w:cstheme="minorHAnsi"/>
                <w:sz w:val="32"/>
                <w:szCs w:val="32"/>
              </w:rPr>
              <w:t xml:space="preserve"> the animation of the permanent magnet as it passes through the coil windings of the solenoid. Use the right</w:t>
            </w:r>
            <w:r>
              <w:rPr>
                <w:rFonts w:asciiTheme="minorHAnsi" w:hAnsiTheme="minorHAnsi" w:cstheme="minorHAnsi"/>
                <w:sz w:val="32"/>
                <w:szCs w:val="32"/>
              </w:rPr>
              <w:t>-</w:t>
            </w:r>
            <w:r w:rsidRPr="00BF6E1E">
              <w:rPr>
                <w:rFonts w:asciiTheme="minorHAnsi" w:hAnsiTheme="minorHAnsi" w:cstheme="minorHAnsi"/>
                <w:sz w:val="32"/>
                <w:szCs w:val="32"/>
              </w:rPr>
              <w:t>hand screw rule to verify the directions of the induced magnetic fields shown in the animation.</w:t>
            </w:r>
          </w:p>
          <w:p w:rsidR="00BF6E1E" w:rsidRPr="00BF6E1E" w:rsidRDefault="00BF6E1E" w:rsidP="00BF6E1E">
            <w:pPr>
              <w:tabs>
                <w:tab w:val="left" w:pos="0"/>
              </w:tabs>
              <w:spacing w:line="360" w:lineRule="auto"/>
              <w:ind w:right="804"/>
              <w:rPr>
                <w:rFonts w:asciiTheme="minorHAnsi" w:hAnsiTheme="minorHAnsi" w:cstheme="minorHAnsi"/>
                <w:sz w:val="32"/>
                <w:szCs w:val="32"/>
              </w:rPr>
            </w:pPr>
            <w:proofErr w:type="gramStart"/>
            <w:r w:rsidRPr="00BF6E1E">
              <w:rPr>
                <w:rFonts w:asciiTheme="minorHAnsi" w:hAnsiTheme="minorHAnsi" w:cstheme="minorHAnsi"/>
                <w:b/>
                <w:color w:val="833C0B" w:themeColor="accent2" w:themeShade="80"/>
                <w:sz w:val="32"/>
                <w:szCs w:val="32"/>
              </w:rPr>
              <w:t>Explain</w:t>
            </w:r>
            <w:r w:rsidRPr="00BF6E1E">
              <w:rPr>
                <w:rFonts w:asciiTheme="minorHAnsi" w:hAnsiTheme="minorHAnsi" w:cstheme="minorHAnsi"/>
                <w:sz w:val="32"/>
                <w:szCs w:val="32"/>
              </w:rPr>
              <w:t xml:space="preserve"> </w:t>
            </w:r>
            <w:r>
              <w:rPr>
                <w:rFonts w:asciiTheme="minorHAnsi" w:hAnsiTheme="minorHAnsi" w:cstheme="minorHAnsi"/>
                <w:sz w:val="32"/>
                <w:szCs w:val="32"/>
              </w:rPr>
              <w:t xml:space="preserve"> C</w:t>
            </w:r>
            <w:r w:rsidRPr="00BF6E1E">
              <w:rPr>
                <w:rFonts w:asciiTheme="minorHAnsi" w:hAnsiTheme="minorHAnsi" w:cstheme="minorHAnsi"/>
                <w:sz w:val="32"/>
                <w:szCs w:val="32"/>
              </w:rPr>
              <w:t>ompare</w:t>
            </w:r>
            <w:proofErr w:type="gramEnd"/>
            <w:r w:rsidRPr="00BF6E1E">
              <w:rPr>
                <w:rFonts w:asciiTheme="minorHAnsi" w:hAnsiTheme="minorHAnsi" w:cstheme="minorHAnsi"/>
                <w:sz w:val="32"/>
                <w:szCs w:val="32"/>
              </w:rPr>
              <w:t xml:space="preserve"> your predictions with your observations, and explain any discrepancies. </w:t>
            </w:r>
          </w:p>
          <w:p w:rsidR="00BF6E1E" w:rsidRPr="00BF6E1E" w:rsidRDefault="00BF6E1E" w:rsidP="00896A8A">
            <w:pPr>
              <w:tabs>
                <w:tab w:val="left" w:pos="0"/>
              </w:tabs>
              <w:spacing w:line="360" w:lineRule="auto"/>
              <w:ind w:right="804"/>
              <w:rPr>
                <w:rFonts w:asciiTheme="minorHAnsi" w:hAnsiTheme="minorHAnsi" w:cstheme="minorHAnsi"/>
                <w:sz w:val="32"/>
                <w:szCs w:val="32"/>
              </w:rPr>
            </w:pPr>
            <w:r w:rsidRPr="00BF6E1E">
              <w:rPr>
                <w:rFonts w:asciiTheme="minorHAnsi" w:hAnsiTheme="minorHAnsi" w:cstheme="minorHAnsi"/>
                <w:sz w:val="32"/>
                <w:szCs w:val="32"/>
              </w:rPr>
              <w:t xml:space="preserve"> </w:t>
            </w:r>
            <w:r w:rsidRPr="00BF6E1E">
              <w:rPr>
                <w:rFonts w:asciiTheme="minorHAnsi" w:hAnsiTheme="minorHAnsi" w:cstheme="minorHAnsi"/>
                <w:noProof/>
                <w:sz w:val="32"/>
                <w:szCs w:val="32"/>
                <w:lang w:eastAsia="zh-CN"/>
              </w:rPr>
              <w:drawing>
                <wp:inline distT="0" distB="0" distL="0" distR="0" wp14:anchorId="7311CBDF" wp14:editId="0CC7220D">
                  <wp:extent cx="365760" cy="266700"/>
                  <wp:effectExtent l="19050" t="0" r="0" b="0"/>
                  <wp:docPr id="25" name="Picture 25" descr="Image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
                          <pic:cNvPicPr>
                            <a:picLocks noChangeAspect="1" noChangeArrowheads="1"/>
                          </pic:cNvPicPr>
                        </pic:nvPicPr>
                        <pic:blipFill>
                          <a:blip r:embed="rId33" cstate="print"/>
                          <a:srcRect/>
                          <a:stretch>
                            <a:fillRect/>
                          </a:stretch>
                        </pic:blipFill>
                        <pic:spPr bwMode="auto">
                          <a:xfrm>
                            <a:off x="0" y="0"/>
                            <a:ext cx="365760" cy="266700"/>
                          </a:xfrm>
                          <a:prstGeom prst="rect">
                            <a:avLst/>
                          </a:prstGeom>
                          <a:noFill/>
                          <a:ln w="9525">
                            <a:noFill/>
                            <a:miter lim="800000"/>
                            <a:headEnd/>
                            <a:tailEnd/>
                          </a:ln>
                        </pic:spPr>
                      </pic:pic>
                    </a:graphicData>
                  </a:graphic>
                </wp:inline>
              </w:drawing>
            </w:r>
            <w:r w:rsidRPr="00BF6E1E">
              <w:rPr>
                <w:rFonts w:asciiTheme="minorHAnsi" w:hAnsiTheme="minorHAnsi" w:cstheme="minorHAnsi"/>
                <w:sz w:val="32"/>
                <w:szCs w:val="32"/>
              </w:rPr>
              <w:t xml:space="preserve">     View the animation</w:t>
            </w:r>
          </w:p>
          <w:p w:rsidR="00BF6E1E" w:rsidRPr="00BF6E1E" w:rsidRDefault="00BF6E1E" w:rsidP="0040363D">
            <w:pPr>
              <w:tabs>
                <w:tab w:val="left" w:pos="851"/>
              </w:tabs>
              <w:spacing w:line="360" w:lineRule="auto"/>
              <w:ind w:right="804"/>
              <w:rPr>
                <w:rFonts w:asciiTheme="minorHAnsi" w:hAnsiTheme="minorHAnsi" w:cstheme="minorHAnsi"/>
                <w:sz w:val="32"/>
                <w:szCs w:val="32"/>
              </w:rPr>
            </w:pPr>
          </w:p>
        </w:tc>
      </w:tr>
    </w:tbl>
    <w:p w:rsidR="00BF6E1E" w:rsidRDefault="00BF6E1E" w:rsidP="0040363D">
      <w:pPr>
        <w:tabs>
          <w:tab w:val="left" w:pos="851"/>
        </w:tabs>
        <w:spacing w:line="360" w:lineRule="auto"/>
        <w:ind w:left="851" w:right="804" w:hanging="851"/>
        <w:rPr>
          <w:rFonts w:asciiTheme="minorHAnsi" w:hAnsiTheme="minorHAnsi" w:cstheme="minorHAnsi"/>
          <w:b/>
          <w:color w:val="385623" w:themeColor="accent6" w:themeShade="80"/>
          <w:sz w:val="32"/>
          <w:szCs w:val="32"/>
        </w:rPr>
      </w:pPr>
    </w:p>
    <w:p w:rsidR="00BF6E1E"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The magnetic flux through a circuit can be changed in many ways</w:t>
      </w:r>
      <w:r w:rsidR="00BF6E1E">
        <w:rPr>
          <w:rFonts w:asciiTheme="minorHAnsi" w:hAnsiTheme="minorHAnsi" w:cstheme="minorHAnsi"/>
          <w:sz w:val="32"/>
          <w:szCs w:val="32"/>
        </w:rPr>
        <w:t>:</w:t>
      </w:r>
    </w:p>
    <w:p w:rsidR="00BF6E1E" w:rsidRDefault="00BF6E1E" w:rsidP="00BF6E1E">
      <w:pPr>
        <w:pStyle w:val="ListParagraph"/>
        <w:numPr>
          <w:ilvl w:val="0"/>
          <w:numId w:val="30"/>
        </w:numPr>
        <w:tabs>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I</w:t>
      </w:r>
      <w:r w:rsidR="0040363D" w:rsidRPr="00BF6E1E">
        <w:rPr>
          <w:rFonts w:asciiTheme="minorHAnsi" w:hAnsiTheme="minorHAnsi" w:cstheme="minorHAnsi"/>
          <w:sz w:val="32"/>
          <w:szCs w:val="32"/>
        </w:rPr>
        <w:t>ncreasing the current through a coil will increase the magnetic field surrounding it</w:t>
      </w:r>
      <w:r>
        <w:rPr>
          <w:rFonts w:asciiTheme="minorHAnsi" w:hAnsiTheme="minorHAnsi" w:cstheme="minorHAnsi"/>
          <w:sz w:val="32"/>
          <w:szCs w:val="32"/>
        </w:rPr>
        <w:t>.</w:t>
      </w:r>
    </w:p>
    <w:p w:rsidR="00BF6E1E" w:rsidRDefault="00BF6E1E" w:rsidP="00BF6E1E">
      <w:pPr>
        <w:pStyle w:val="ListParagraph"/>
        <w:numPr>
          <w:ilvl w:val="0"/>
          <w:numId w:val="30"/>
        </w:numPr>
        <w:tabs>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A </w:t>
      </w:r>
      <w:r w:rsidR="0040363D" w:rsidRPr="00BF6E1E">
        <w:rPr>
          <w:rFonts w:asciiTheme="minorHAnsi" w:hAnsiTheme="minorHAnsi" w:cstheme="minorHAnsi"/>
          <w:sz w:val="32"/>
          <w:szCs w:val="32"/>
        </w:rPr>
        <w:t>permanent magnetic maybe moved toward or away from a circuit</w:t>
      </w:r>
      <w:r>
        <w:rPr>
          <w:rFonts w:asciiTheme="minorHAnsi" w:hAnsiTheme="minorHAnsi" w:cstheme="minorHAnsi"/>
          <w:sz w:val="32"/>
          <w:szCs w:val="32"/>
        </w:rPr>
        <w:t>.</w:t>
      </w:r>
    </w:p>
    <w:p w:rsidR="00BF6E1E" w:rsidRDefault="00BF6E1E" w:rsidP="00BF6E1E">
      <w:pPr>
        <w:pStyle w:val="ListParagraph"/>
        <w:numPr>
          <w:ilvl w:val="0"/>
          <w:numId w:val="30"/>
        </w:numPr>
        <w:tabs>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T</w:t>
      </w:r>
      <w:r w:rsidR="0040363D" w:rsidRPr="00BF6E1E">
        <w:rPr>
          <w:rFonts w:asciiTheme="minorHAnsi" w:hAnsiTheme="minorHAnsi" w:cstheme="minorHAnsi"/>
          <w:sz w:val="32"/>
          <w:szCs w:val="32"/>
        </w:rPr>
        <w:t>he circuit itself maybe moved toward or away from a magnet</w:t>
      </w:r>
      <w:r>
        <w:rPr>
          <w:rFonts w:asciiTheme="minorHAnsi" w:hAnsiTheme="minorHAnsi" w:cstheme="minorHAnsi"/>
          <w:sz w:val="32"/>
          <w:szCs w:val="32"/>
        </w:rPr>
        <w:t>.</w:t>
      </w:r>
    </w:p>
    <w:p w:rsidR="00BF6E1E" w:rsidRDefault="00BF6E1E" w:rsidP="00BF6E1E">
      <w:pPr>
        <w:pStyle w:val="ListParagraph"/>
        <w:numPr>
          <w:ilvl w:val="0"/>
          <w:numId w:val="30"/>
        </w:numPr>
        <w:tabs>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T</w:t>
      </w:r>
      <w:r w:rsidR="0040363D" w:rsidRPr="00BF6E1E">
        <w:rPr>
          <w:rFonts w:asciiTheme="minorHAnsi" w:hAnsiTheme="minorHAnsi" w:cstheme="minorHAnsi"/>
          <w:sz w:val="32"/>
          <w:szCs w:val="32"/>
        </w:rPr>
        <w:t xml:space="preserve">he orientation of a coil in a magnetic field can be changed. </w:t>
      </w:r>
    </w:p>
    <w:p w:rsidR="00BF6E1E" w:rsidRDefault="00BF6E1E" w:rsidP="00BF6E1E">
      <w:pPr>
        <w:tabs>
          <w:tab w:val="left" w:pos="1701"/>
        </w:tabs>
        <w:spacing w:line="360" w:lineRule="auto"/>
        <w:ind w:left="360"/>
        <w:rPr>
          <w:rFonts w:asciiTheme="minorHAnsi" w:hAnsiTheme="minorHAnsi" w:cstheme="minorHAnsi"/>
          <w:sz w:val="32"/>
          <w:szCs w:val="32"/>
        </w:rPr>
      </w:pPr>
    </w:p>
    <w:p w:rsidR="0040363D" w:rsidRPr="00BF6E1E" w:rsidRDefault="0040363D" w:rsidP="00BF6E1E">
      <w:pPr>
        <w:tabs>
          <w:tab w:val="left" w:pos="1701"/>
        </w:tabs>
        <w:spacing w:line="360" w:lineRule="auto"/>
        <w:rPr>
          <w:rFonts w:asciiTheme="minorHAnsi" w:hAnsiTheme="minorHAnsi" w:cstheme="minorHAnsi"/>
          <w:sz w:val="32"/>
          <w:szCs w:val="32"/>
        </w:rPr>
      </w:pPr>
      <w:r w:rsidRPr="00BF6E1E">
        <w:rPr>
          <w:rFonts w:asciiTheme="minorHAnsi" w:hAnsiTheme="minorHAnsi" w:cstheme="minorHAnsi"/>
          <w:sz w:val="32"/>
          <w:szCs w:val="32"/>
        </w:rPr>
        <w:t xml:space="preserve">In every case, the induced </w:t>
      </w:r>
      <w:proofErr w:type="spellStart"/>
      <w:r w:rsidRPr="00BF6E1E">
        <w:rPr>
          <w:rFonts w:asciiTheme="minorHAnsi" w:hAnsiTheme="minorHAnsi" w:cstheme="minorHAnsi"/>
          <w:sz w:val="32"/>
          <w:szCs w:val="32"/>
        </w:rPr>
        <w:t>emf</w:t>
      </w:r>
      <w:proofErr w:type="spellEnd"/>
      <w:r w:rsidRPr="00BF6E1E">
        <w:rPr>
          <w:rFonts w:asciiTheme="minorHAnsi" w:hAnsiTheme="minorHAnsi" w:cstheme="minorHAnsi"/>
          <w:sz w:val="32"/>
          <w:szCs w:val="32"/>
        </w:rPr>
        <w:t xml:space="preserve"> is given by the rate of change of the magnetic flux and the direction of the </w:t>
      </w:r>
      <w:proofErr w:type="spellStart"/>
      <w:r w:rsidRPr="00BF6E1E">
        <w:rPr>
          <w:rFonts w:asciiTheme="minorHAnsi" w:hAnsiTheme="minorHAnsi" w:cstheme="minorHAnsi"/>
          <w:sz w:val="32"/>
          <w:szCs w:val="32"/>
        </w:rPr>
        <w:t>emf</w:t>
      </w:r>
      <w:proofErr w:type="spellEnd"/>
      <w:r w:rsidRPr="00BF6E1E">
        <w:rPr>
          <w:rFonts w:asciiTheme="minorHAnsi" w:hAnsiTheme="minorHAnsi" w:cstheme="minorHAnsi"/>
          <w:sz w:val="32"/>
          <w:szCs w:val="32"/>
        </w:rPr>
        <w:t xml:space="preserve"> can be determined by applying Lenz’s Law. </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When the magnetic field through a conductive loop is increasing, an electric field is induced which produced an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and a resulting induced current. </w:t>
      </w:r>
      <w:r w:rsidRPr="00BF6E1E">
        <w:rPr>
          <w:rFonts w:asciiTheme="minorHAnsi" w:hAnsiTheme="minorHAnsi" w:cstheme="minorHAnsi"/>
          <w:b/>
          <w:color w:val="7030A0"/>
          <w:sz w:val="32"/>
          <w:szCs w:val="32"/>
        </w:rPr>
        <w:t xml:space="preserve">The </w:t>
      </w:r>
      <w:proofErr w:type="spellStart"/>
      <w:r w:rsidRPr="00BF6E1E">
        <w:rPr>
          <w:rFonts w:asciiTheme="minorHAnsi" w:hAnsiTheme="minorHAnsi" w:cstheme="minorHAnsi"/>
          <w:b/>
          <w:color w:val="7030A0"/>
          <w:sz w:val="32"/>
          <w:szCs w:val="32"/>
        </w:rPr>
        <w:t>emf</w:t>
      </w:r>
      <w:proofErr w:type="spellEnd"/>
      <w:r w:rsidRPr="00BF6E1E">
        <w:rPr>
          <w:rFonts w:asciiTheme="minorHAnsi" w:hAnsiTheme="minorHAnsi" w:cstheme="minorHAnsi"/>
          <w:b/>
          <w:color w:val="7030A0"/>
          <w:sz w:val="32"/>
          <w:szCs w:val="32"/>
        </w:rPr>
        <w:t xml:space="preserve"> is distributed throughout the loop</w:t>
      </w:r>
      <w:r w:rsidRPr="0040363D">
        <w:rPr>
          <w:rFonts w:asciiTheme="minorHAnsi" w:hAnsiTheme="minorHAnsi" w:cstheme="minorHAnsi"/>
          <w:sz w:val="32"/>
          <w:szCs w:val="32"/>
        </w:rPr>
        <w:t xml:space="preserve"> (there is no positive or negative terminals to drive the current as in the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of a battery). The direction of the electric field,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and induced current are determined by using Lenz’s law and the right</w:t>
      </w:r>
      <w:r w:rsidR="00BF6E1E">
        <w:rPr>
          <w:rFonts w:asciiTheme="minorHAnsi" w:hAnsiTheme="minorHAnsi" w:cstheme="minorHAnsi"/>
          <w:sz w:val="32"/>
          <w:szCs w:val="32"/>
        </w:rPr>
        <w:t>-</w:t>
      </w:r>
      <w:r w:rsidRPr="0040363D">
        <w:rPr>
          <w:rFonts w:asciiTheme="minorHAnsi" w:hAnsiTheme="minorHAnsi" w:cstheme="minorHAnsi"/>
          <w:sz w:val="32"/>
          <w:szCs w:val="32"/>
        </w:rPr>
        <w:t xml:space="preserve">hand screw </w:t>
      </w:r>
      <w:r w:rsidR="00BF6E1E">
        <w:rPr>
          <w:rFonts w:asciiTheme="minorHAnsi" w:hAnsiTheme="minorHAnsi" w:cstheme="minorHAnsi"/>
          <w:sz w:val="32"/>
          <w:szCs w:val="32"/>
        </w:rPr>
        <w:t>rule (curl of fingers – current:</w:t>
      </w:r>
      <w:r w:rsidRPr="0040363D">
        <w:rPr>
          <w:rFonts w:asciiTheme="minorHAnsi" w:hAnsiTheme="minorHAnsi" w:cstheme="minorHAnsi"/>
          <w:sz w:val="32"/>
          <w:szCs w:val="32"/>
        </w:rPr>
        <w:t xml:space="preserve"> thumb – direction of induced magn</w:t>
      </w:r>
      <w:r w:rsidR="00BF6E1E">
        <w:rPr>
          <w:rFonts w:asciiTheme="minorHAnsi" w:hAnsiTheme="minorHAnsi" w:cstheme="minorHAnsi"/>
          <w:sz w:val="32"/>
          <w:szCs w:val="32"/>
        </w:rPr>
        <w:t xml:space="preserve">etic field) as shown in figure </w:t>
      </w:r>
      <w:r w:rsidRPr="0040363D">
        <w:rPr>
          <w:rFonts w:asciiTheme="minorHAnsi" w:hAnsiTheme="minorHAnsi" w:cstheme="minorHAnsi"/>
          <w:sz w:val="32"/>
          <w:szCs w:val="32"/>
        </w:rPr>
        <w:t>2.</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lastRenderedPageBreak/>
        <w:drawing>
          <wp:inline distT="0" distB="0" distL="0" distR="0" wp14:anchorId="703D0B4A" wp14:editId="70E70526">
            <wp:extent cx="5197298" cy="4373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225232" cy="4397100"/>
                    </a:xfrm>
                    <a:prstGeom prst="rect">
                      <a:avLst/>
                    </a:prstGeom>
                    <a:noFill/>
                  </pic:spPr>
                </pic:pic>
              </a:graphicData>
            </a:graphic>
          </wp:inline>
        </w:drawing>
      </w:r>
    </w:p>
    <w:p w:rsidR="0040363D" w:rsidRPr="0040363D" w:rsidRDefault="0040363D" w:rsidP="00325E5C">
      <w:pPr>
        <w:tabs>
          <w:tab w:val="left" w:pos="851"/>
          <w:tab w:val="left" w:pos="1701"/>
        </w:tabs>
        <w:spacing w:line="276" w:lineRule="auto"/>
        <w:ind w:left="567" w:right="566"/>
        <w:rPr>
          <w:rFonts w:asciiTheme="minorHAnsi" w:hAnsiTheme="minorHAnsi" w:cstheme="minorHAnsi"/>
          <w:sz w:val="32"/>
          <w:szCs w:val="32"/>
        </w:rPr>
      </w:pPr>
      <w:proofErr w:type="gramStart"/>
      <w:r w:rsidRPr="0040363D">
        <w:rPr>
          <w:rFonts w:asciiTheme="minorHAnsi" w:hAnsiTheme="minorHAnsi" w:cstheme="minorHAnsi"/>
          <w:sz w:val="32"/>
          <w:szCs w:val="32"/>
        </w:rPr>
        <w:t>Fig. 2.</w:t>
      </w:r>
      <w:proofErr w:type="gramEnd"/>
      <w:r w:rsidRPr="0040363D">
        <w:rPr>
          <w:rFonts w:asciiTheme="minorHAnsi" w:hAnsiTheme="minorHAnsi" w:cstheme="minorHAnsi"/>
          <w:sz w:val="32"/>
          <w:szCs w:val="32"/>
        </w:rPr>
        <w:t xml:space="preserve"> </w:t>
      </w:r>
      <w:proofErr w:type="gramStart"/>
      <w:r w:rsidRPr="0040363D">
        <w:rPr>
          <w:rFonts w:asciiTheme="minorHAnsi" w:hAnsiTheme="minorHAnsi" w:cstheme="minorHAnsi"/>
          <w:sz w:val="32"/>
          <w:szCs w:val="32"/>
        </w:rPr>
        <w:t>Changing magnetic flux through a coil.</w:t>
      </w:r>
      <w:proofErr w:type="gramEnd"/>
      <w:r w:rsidR="00325E5C">
        <w:rPr>
          <w:rFonts w:asciiTheme="minorHAnsi" w:hAnsiTheme="minorHAnsi" w:cstheme="minorHAnsi"/>
          <w:sz w:val="32"/>
          <w:szCs w:val="32"/>
        </w:rPr>
        <w:t xml:space="preserve"> Lenz’s Law: </w:t>
      </w:r>
      <w:r w:rsidR="00325E5C" w:rsidRPr="00325E5C">
        <w:rPr>
          <w:rFonts w:asciiTheme="minorHAnsi" w:hAnsiTheme="minorHAnsi" w:cstheme="minorHAnsi"/>
          <w:sz w:val="32"/>
          <w:szCs w:val="32"/>
        </w:rPr>
        <w:t>the direction of the current induced in a conductor by a changing magnetic field is such that the magnetic field created by the induced current opposes the initial changing magnetic field.</w:t>
      </w:r>
      <w:r w:rsidR="00325E5C">
        <w:rPr>
          <w:rFonts w:asciiTheme="minorHAnsi" w:hAnsiTheme="minorHAnsi" w:cstheme="minorHAnsi"/>
          <w:sz w:val="32"/>
          <w:szCs w:val="32"/>
        </w:rPr>
        <w:t xml:space="preserve"> E</w:t>
      </w:r>
      <w:r w:rsidR="00325E5C" w:rsidRPr="00325E5C">
        <w:rPr>
          <w:rFonts w:asciiTheme="minorHAnsi" w:hAnsiTheme="minorHAnsi" w:cstheme="minorHAnsi"/>
          <w:sz w:val="32"/>
          <w:szCs w:val="32"/>
        </w:rPr>
        <w:t>xplains the direction of many effects in electromagnetism</w:t>
      </w:r>
      <w:r w:rsidR="00325E5C">
        <w:rPr>
          <w:rFonts w:asciiTheme="minorHAnsi" w:hAnsiTheme="minorHAnsi" w:cstheme="minorHAnsi"/>
          <w:sz w:val="32"/>
          <w:szCs w:val="32"/>
        </w:rPr>
        <w:t xml:space="preserve">: </w:t>
      </w:r>
      <w:r w:rsidR="00325E5C" w:rsidRPr="00325E5C">
        <w:rPr>
          <w:rFonts w:asciiTheme="minorHAnsi" w:hAnsiTheme="minorHAnsi" w:cstheme="minorHAnsi"/>
          <w:sz w:val="32"/>
          <w:szCs w:val="32"/>
        </w:rPr>
        <w:t xml:space="preserve"> direction of voltage induced in an inductor or wire loop by a changing current, or the drag force of eddy currents exerted on moving objects in a magnetic field.</w:t>
      </w:r>
      <w:r w:rsidR="00325E5C">
        <w:rPr>
          <w:rFonts w:asciiTheme="minorHAnsi" w:hAnsiTheme="minorHAnsi" w:cstheme="minorHAnsi"/>
          <w:sz w:val="32"/>
          <w:szCs w:val="32"/>
        </w:rPr>
        <w:t xml:space="preserve"> </w:t>
      </w:r>
    </w:p>
    <w:p w:rsidR="00BF6E1E" w:rsidRDefault="00BF6E1E" w:rsidP="0040363D">
      <w:pPr>
        <w:tabs>
          <w:tab w:val="left" w:pos="1701"/>
        </w:tabs>
        <w:spacing w:line="360" w:lineRule="auto"/>
        <w:rPr>
          <w:rFonts w:asciiTheme="minorHAnsi" w:hAnsiTheme="minorHAnsi" w:cstheme="minorHAnsi"/>
          <w:sz w:val="32"/>
          <w:szCs w:val="32"/>
        </w:rPr>
      </w:pPr>
    </w:p>
    <w:p w:rsidR="00BF6E1E" w:rsidRDefault="00BF6E1E">
      <w:pPr>
        <w:rPr>
          <w:rFonts w:asciiTheme="minorHAnsi" w:hAnsiTheme="minorHAnsi" w:cstheme="minorHAnsi"/>
          <w:sz w:val="32"/>
          <w:szCs w:val="32"/>
        </w:rPr>
      </w:pPr>
      <w:r>
        <w:rPr>
          <w:rFonts w:asciiTheme="minorHAnsi" w:hAnsiTheme="minorHAnsi" w:cstheme="minorHAnsi"/>
          <w:sz w:val="32"/>
          <w:szCs w:val="32"/>
        </w:rPr>
        <w:br w:type="page"/>
      </w:r>
    </w:p>
    <w:p w:rsid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Faraday experimented with a Faraday ring as shown in figure 3. A changing magnetic flux in the iron ring induced a current in the galvanometer coil. The changing magnetic flux is produced only when the switch is opened or closed. There is no deflection of the galvanometer pointer when a steady current is flowing in the coil on the left. </w:t>
      </w:r>
    </w:p>
    <w:p w:rsidR="00BF6E1E" w:rsidRPr="0040363D" w:rsidRDefault="00BF6E1E"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drawing>
          <wp:inline distT="0" distB="0" distL="0" distR="0" wp14:anchorId="69BD78F7" wp14:editId="24D686CE">
            <wp:extent cx="5084798" cy="3881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124701" cy="3912350"/>
                    </a:xfrm>
                    <a:prstGeom prst="rect">
                      <a:avLst/>
                    </a:prstGeom>
                    <a:noFill/>
                  </pic:spPr>
                </pic:pic>
              </a:graphicData>
            </a:graphic>
          </wp:inline>
        </w:drawing>
      </w:r>
    </w:p>
    <w:p w:rsidR="0040363D" w:rsidRPr="0040363D" w:rsidRDefault="0040363D" w:rsidP="0040363D">
      <w:pPr>
        <w:tabs>
          <w:tab w:val="left" w:pos="567"/>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ab/>
        <w:t>Fig. 3.   Faraday’s ring.</w:t>
      </w:r>
    </w:p>
    <w:p w:rsidR="0040363D" w:rsidRPr="0040363D" w:rsidRDefault="0040363D" w:rsidP="0040363D">
      <w:pPr>
        <w:tabs>
          <w:tab w:val="left" w:pos="1701"/>
        </w:tabs>
        <w:spacing w:line="360" w:lineRule="auto"/>
        <w:rPr>
          <w:rFonts w:asciiTheme="minorHAnsi" w:hAnsiTheme="minorHAnsi" w:cstheme="minorHAnsi"/>
          <w:sz w:val="32"/>
          <w:szCs w:val="32"/>
        </w:rPr>
      </w:pPr>
    </w:p>
    <w:p w:rsidR="00BF6E1E" w:rsidRDefault="00BF6E1E">
      <w:pPr>
        <w:rPr>
          <w:rFonts w:asciiTheme="minorHAnsi" w:hAnsiTheme="minorHAnsi" w:cstheme="minorHAnsi"/>
          <w:sz w:val="32"/>
          <w:szCs w:val="32"/>
        </w:rPr>
      </w:pPr>
      <w:r>
        <w:rPr>
          <w:rFonts w:asciiTheme="minorHAnsi" w:hAnsiTheme="minorHAnsi" w:cstheme="minorHAnsi"/>
          <w:sz w:val="32"/>
          <w:szCs w:val="32"/>
        </w:rPr>
        <w:br w:type="page"/>
      </w:r>
    </w:p>
    <w:p w:rsid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Two coils are placed on top of each other as shown in figure 4. The lower coil (P) has a changing current through it. The upper coil (S) has a current induced in it because of the changing magnetic flux produced by the changing current in coil P. The direction of the induced magnetic field and induced current for coil S is determi</w:t>
      </w:r>
      <w:r w:rsidR="00BF6E1E">
        <w:rPr>
          <w:rFonts w:asciiTheme="minorHAnsi" w:hAnsiTheme="minorHAnsi" w:cstheme="minorHAnsi"/>
          <w:sz w:val="32"/>
          <w:szCs w:val="32"/>
        </w:rPr>
        <w:t>ned by Lenz’s law and the right-</w:t>
      </w:r>
      <w:r w:rsidRPr="0040363D">
        <w:rPr>
          <w:rFonts w:asciiTheme="minorHAnsi" w:hAnsiTheme="minorHAnsi" w:cstheme="minorHAnsi"/>
          <w:sz w:val="32"/>
          <w:szCs w:val="32"/>
        </w:rPr>
        <w:t xml:space="preserve">hand screw rule. </w:t>
      </w:r>
    </w:p>
    <w:p w:rsidR="00BF6E1E" w:rsidRPr="0040363D" w:rsidRDefault="00BF6E1E"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drawing>
          <wp:inline distT="0" distB="0" distL="0" distR="0" wp14:anchorId="54FE55F7" wp14:editId="3C34C95C">
            <wp:extent cx="5262463" cy="4416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278885" cy="4430507"/>
                    </a:xfrm>
                    <a:prstGeom prst="rect">
                      <a:avLst/>
                    </a:prstGeom>
                    <a:noFill/>
                  </pic:spPr>
                </pic:pic>
              </a:graphicData>
            </a:graphic>
          </wp:inline>
        </w:drawing>
      </w:r>
    </w:p>
    <w:p w:rsidR="0040363D" w:rsidRPr="0040363D" w:rsidRDefault="00BF6E1E" w:rsidP="0040363D">
      <w:pPr>
        <w:tabs>
          <w:tab w:val="left" w:pos="851"/>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0040363D" w:rsidRPr="0040363D">
        <w:rPr>
          <w:rFonts w:asciiTheme="minorHAnsi" w:hAnsiTheme="minorHAnsi" w:cstheme="minorHAnsi"/>
          <w:sz w:val="32"/>
          <w:szCs w:val="32"/>
        </w:rPr>
        <w:t>Fig. 4. The coils placed on top of each other.</w:t>
      </w:r>
    </w:p>
    <w:p w:rsidR="00BF6E1E" w:rsidRDefault="00BF6E1E">
      <w:pPr>
        <w:rPr>
          <w:rFonts w:asciiTheme="minorHAnsi" w:hAnsiTheme="minorHAnsi" w:cstheme="minorHAnsi"/>
          <w:color w:val="385623" w:themeColor="accent6" w:themeShade="80"/>
          <w:sz w:val="32"/>
          <w:szCs w:val="32"/>
        </w:rPr>
      </w:pPr>
      <w:r>
        <w:rPr>
          <w:rFonts w:asciiTheme="minorHAnsi" w:hAnsiTheme="minorHAnsi" w:cstheme="minorHAnsi"/>
          <w:color w:val="385623" w:themeColor="accent6" w:themeShade="80"/>
          <w:sz w:val="32"/>
          <w:szCs w:val="32"/>
        </w:rPr>
        <w:br w:type="page"/>
      </w:r>
    </w:p>
    <w:tbl>
      <w:tblPr>
        <w:tblStyle w:val="TableGrid"/>
        <w:tblW w:w="0" w:type="auto"/>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4"/>
      </w:tblGrid>
      <w:tr w:rsidR="00BF6E1E" w:rsidTr="00F23AD0">
        <w:tc>
          <w:tcPr>
            <w:tcW w:w="8494" w:type="dxa"/>
          </w:tcPr>
          <w:p w:rsidR="00BF6E1E" w:rsidRPr="00BF6E1E" w:rsidRDefault="00BF6E1E" w:rsidP="00BF6E1E">
            <w:pPr>
              <w:tabs>
                <w:tab w:val="left" w:pos="1701"/>
              </w:tabs>
              <w:spacing w:line="360" w:lineRule="auto"/>
              <w:rPr>
                <w:rFonts w:asciiTheme="minorHAnsi" w:hAnsiTheme="minorHAnsi" w:cstheme="minorHAnsi"/>
                <w:color w:val="833C0B" w:themeColor="accent2" w:themeShade="80"/>
                <w:sz w:val="32"/>
                <w:szCs w:val="32"/>
              </w:rPr>
            </w:pPr>
            <w:r w:rsidRPr="00BF6E1E">
              <w:rPr>
                <w:rFonts w:asciiTheme="minorHAnsi" w:hAnsiTheme="minorHAnsi" w:cstheme="minorHAnsi"/>
                <w:color w:val="833C0B" w:themeColor="accent2" w:themeShade="80"/>
                <w:sz w:val="32"/>
                <w:szCs w:val="32"/>
              </w:rPr>
              <w:lastRenderedPageBreak/>
              <w:t>Why do you often observe sparks when a plug is pulled out of a power point?</w:t>
            </w:r>
          </w:p>
          <w:p w:rsidR="00BF6E1E" w:rsidRDefault="00BF6E1E" w:rsidP="00BF6E1E">
            <w:pPr>
              <w:tabs>
                <w:tab w:val="left" w:pos="1701"/>
              </w:tabs>
              <w:spacing w:line="360" w:lineRule="auto"/>
              <w:rPr>
                <w:rFonts w:asciiTheme="minorHAnsi" w:hAnsiTheme="minorHAnsi" w:cstheme="minorHAnsi"/>
                <w:color w:val="385623" w:themeColor="accent6" w:themeShade="80"/>
                <w:sz w:val="32"/>
                <w:szCs w:val="32"/>
              </w:rPr>
            </w:pPr>
            <w:r w:rsidRPr="0040363D">
              <w:rPr>
                <w:rFonts w:asciiTheme="minorHAnsi" w:hAnsiTheme="minorHAnsi" w:cstheme="minorHAnsi"/>
                <w:sz w:val="32"/>
                <w:szCs w:val="32"/>
              </w:rPr>
              <w:t>When the plug is pulled quickly away from a power</w:t>
            </w:r>
            <w:r w:rsidR="00325E5C">
              <w:rPr>
                <w:rFonts w:asciiTheme="minorHAnsi" w:hAnsiTheme="minorHAnsi" w:cstheme="minorHAnsi"/>
                <w:sz w:val="32"/>
                <w:szCs w:val="32"/>
              </w:rPr>
              <w:t xml:space="preserve"> </w:t>
            </w:r>
            <w:r w:rsidRPr="0040363D">
              <w:rPr>
                <w:rFonts w:asciiTheme="minorHAnsi" w:hAnsiTheme="minorHAnsi" w:cstheme="minorHAnsi"/>
                <w:sz w:val="32"/>
                <w:szCs w:val="32"/>
              </w:rPr>
              <w:t xml:space="preserve">point socket when turned on, the current abruptly drops to zero and the magnetic field due to the current collapses. This changing magnetic flux produces an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that tries to maintain the original current, resulting in a spark at the terminals of the plug and socket</w:t>
            </w:r>
            <w:r w:rsidR="0078452E">
              <w:rPr>
                <w:rFonts w:asciiTheme="minorHAnsi" w:hAnsiTheme="minorHAnsi" w:cstheme="minorHAnsi"/>
                <w:sz w:val="32"/>
                <w:szCs w:val="32"/>
              </w:rPr>
              <w:t>.</w:t>
            </w:r>
          </w:p>
        </w:tc>
      </w:tr>
    </w:tbl>
    <w:p w:rsidR="0040363D" w:rsidRDefault="0040363D" w:rsidP="0040363D">
      <w:pPr>
        <w:tabs>
          <w:tab w:val="left" w:pos="1701"/>
        </w:tabs>
        <w:spacing w:line="360" w:lineRule="auto"/>
        <w:rPr>
          <w:rFonts w:asciiTheme="minorHAnsi" w:hAnsiTheme="minorHAnsi" w:cstheme="minorHAnsi"/>
          <w:color w:val="385623" w:themeColor="accent6" w:themeShade="80"/>
          <w:sz w:val="32"/>
          <w:szCs w:val="32"/>
        </w:rPr>
      </w:pPr>
    </w:p>
    <w:p w:rsidR="009D7E31" w:rsidRDefault="009D7E31">
      <w:pPr>
        <w:rPr>
          <w:rFonts w:ascii="Bookman Old Style" w:hAnsi="Bookman Old Style" w:cstheme="minorHAnsi"/>
          <w:b/>
          <w:color w:val="7030A0"/>
          <w:sz w:val="32"/>
          <w:szCs w:val="32"/>
        </w:rPr>
      </w:pPr>
      <w:r>
        <w:rPr>
          <w:rFonts w:ascii="Bookman Old Style" w:hAnsi="Bookman Old Style" w:cstheme="minorHAnsi"/>
          <w:b/>
          <w:color w:val="7030A0"/>
          <w:sz w:val="32"/>
          <w:szCs w:val="32"/>
        </w:rPr>
        <w:br w:type="page"/>
      </w:r>
    </w:p>
    <w:p w:rsidR="009D7E31" w:rsidRPr="00F104C0" w:rsidRDefault="009D7E31" w:rsidP="009D7E31">
      <w:pPr>
        <w:spacing w:line="360" w:lineRule="auto"/>
        <w:rPr>
          <w:rFonts w:ascii="Bookman Old Style" w:hAnsi="Bookman Old Style" w:cstheme="minorHAnsi"/>
          <w:b/>
          <w:color w:val="7030A0"/>
          <w:sz w:val="32"/>
          <w:szCs w:val="32"/>
        </w:rPr>
      </w:pPr>
      <w:r w:rsidRPr="00F104C0">
        <w:rPr>
          <w:rFonts w:ascii="Bookman Old Style" w:hAnsi="Bookman Old Style" w:cstheme="minorHAnsi"/>
          <w:b/>
          <w:color w:val="7030A0"/>
          <w:sz w:val="32"/>
          <w:szCs w:val="32"/>
        </w:rPr>
        <w:lastRenderedPageBreak/>
        <w:t>L</w:t>
      </w:r>
      <w:r>
        <w:rPr>
          <w:rFonts w:ascii="Bookman Old Style" w:hAnsi="Bookman Old Style" w:cstheme="minorHAnsi"/>
          <w:b/>
          <w:color w:val="7030A0"/>
          <w:sz w:val="32"/>
          <w:szCs w:val="32"/>
        </w:rPr>
        <w:t>ENZ’S LAW</w:t>
      </w:r>
    </w:p>
    <w:p w:rsidR="009D7E31" w:rsidRDefault="009D7E31" w:rsidP="009D7E31">
      <w:pPr>
        <w:spacing w:line="360" w:lineRule="auto"/>
        <w:rPr>
          <w:rFonts w:asciiTheme="minorHAnsi" w:hAnsiTheme="minorHAnsi" w:cstheme="minorHAnsi"/>
          <w:b/>
          <w:color w:val="7030A0"/>
          <w:sz w:val="32"/>
          <w:szCs w:val="32"/>
        </w:rPr>
      </w:pPr>
    </w:p>
    <w:p w:rsidR="009D7E31" w:rsidRPr="00F104C0" w:rsidRDefault="009D7E31" w:rsidP="009D7E31">
      <w:pPr>
        <w:spacing w:line="360" w:lineRule="auto"/>
        <w:rPr>
          <w:rFonts w:asciiTheme="minorHAnsi" w:hAnsiTheme="minorHAnsi" w:cstheme="minorHAnsi"/>
          <w:color w:val="7030A0"/>
          <w:sz w:val="32"/>
          <w:szCs w:val="32"/>
        </w:rPr>
      </w:pPr>
      <w:r w:rsidRPr="00F104C0">
        <w:rPr>
          <w:rFonts w:asciiTheme="minorHAnsi" w:hAnsiTheme="minorHAnsi" w:cstheme="minorHAnsi"/>
          <w:b/>
          <w:color w:val="7030A0"/>
          <w:sz w:val="32"/>
          <w:szCs w:val="32"/>
        </w:rPr>
        <w:t>Lenz’s law is a consequence of the law of conservation of energy</w:t>
      </w:r>
      <w:r w:rsidRPr="00F104C0">
        <w:rPr>
          <w:rFonts w:asciiTheme="minorHAnsi" w:hAnsiTheme="minorHAnsi" w:cstheme="minorHAnsi"/>
          <w:color w:val="7030A0"/>
          <w:sz w:val="32"/>
          <w:szCs w:val="32"/>
        </w:rPr>
        <w:t xml:space="preserve">. </w:t>
      </w:r>
    </w:p>
    <w:p w:rsidR="009D7E31" w:rsidRPr="00F104C0" w:rsidRDefault="009D7E31" w:rsidP="009D7E31">
      <w:pPr>
        <w:spacing w:line="360" w:lineRule="auto"/>
        <w:rPr>
          <w:rFonts w:asciiTheme="minorHAnsi" w:hAnsiTheme="minorHAnsi" w:cstheme="minorHAnsi"/>
          <w:sz w:val="32"/>
          <w:szCs w:val="32"/>
        </w:rPr>
      </w:pPr>
    </w:p>
    <w:p w:rsidR="009D7E31" w:rsidRPr="00F104C0" w:rsidRDefault="009D7E31" w:rsidP="009D7E31">
      <w:pPr>
        <w:spacing w:line="360" w:lineRule="auto"/>
        <w:rPr>
          <w:rFonts w:asciiTheme="minorHAnsi" w:hAnsiTheme="minorHAnsi" w:cstheme="minorHAnsi"/>
          <w:sz w:val="32"/>
          <w:szCs w:val="32"/>
        </w:rPr>
      </w:pPr>
      <w:r w:rsidRPr="00F104C0">
        <w:rPr>
          <w:rFonts w:asciiTheme="minorHAnsi" w:hAnsiTheme="minorHAnsi" w:cstheme="minorHAnsi"/>
          <w:sz w:val="32"/>
          <w:szCs w:val="32"/>
        </w:rPr>
        <w:t xml:space="preserve">Consider what would happen when a permanent magnet is pushed towards a conductive coil. According to Lenz’s law a current is induced in the coil which induces a magnetic field that interacts with the B-field of the magnet to oppose the motion towards it. </w:t>
      </w:r>
    </w:p>
    <w:p w:rsidR="009D7E31" w:rsidRPr="00F104C0" w:rsidRDefault="009D7E31" w:rsidP="009D7E31">
      <w:pPr>
        <w:spacing w:line="360" w:lineRule="auto"/>
        <w:rPr>
          <w:rFonts w:asciiTheme="minorHAnsi" w:hAnsiTheme="minorHAnsi" w:cstheme="minorHAnsi"/>
          <w:sz w:val="32"/>
          <w:szCs w:val="32"/>
        </w:rPr>
      </w:pPr>
    </w:p>
    <w:p w:rsidR="009D7E31" w:rsidRPr="00F104C0" w:rsidRDefault="009D7E31" w:rsidP="009D7E31">
      <w:pPr>
        <w:spacing w:line="360" w:lineRule="auto"/>
        <w:rPr>
          <w:rFonts w:asciiTheme="minorHAnsi" w:hAnsiTheme="minorHAnsi" w:cstheme="minorHAnsi"/>
          <w:sz w:val="32"/>
          <w:szCs w:val="32"/>
        </w:rPr>
      </w:pPr>
      <w:r w:rsidRPr="00F104C0">
        <w:rPr>
          <w:rFonts w:asciiTheme="minorHAnsi" w:hAnsiTheme="minorHAnsi" w:cstheme="minorHAnsi"/>
          <w:color w:val="833C0B" w:themeColor="accent2" w:themeShade="80"/>
          <w:sz w:val="32"/>
          <w:szCs w:val="32"/>
        </w:rPr>
        <w:t xml:space="preserve">What happens if Lenz’s law was not true? </w:t>
      </w:r>
      <w:r w:rsidRPr="00F104C0">
        <w:rPr>
          <w:rFonts w:asciiTheme="minorHAnsi" w:hAnsiTheme="minorHAnsi" w:cstheme="minorHAnsi"/>
          <w:sz w:val="32"/>
          <w:szCs w:val="32"/>
        </w:rPr>
        <w:t>Then, the induced current would create a magnetic field to attract the magnet. The permanent magnet under the action of this attractive force would accelerate and increase its sp</w:t>
      </w:r>
      <w:r>
        <w:rPr>
          <w:rFonts w:asciiTheme="minorHAnsi" w:hAnsiTheme="minorHAnsi" w:cstheme="minorHAnsi"/>
          <w:sz w:val="32"/>
          <w:szCs w:val="32"/>
        </w:rPr>
        <w:t>e</w:t>
      </w:r>
      <w:r w:rsidRPr="00F104C0">
        <w:rPr>
          <w:rFonts w:asciiTheme="minorHAnsi" w:hAnsiTheme="minorHAnsi" w:cstheme="minorHAnsi"/>
          <w:sz w:val="32"/>
          <w:szCs w:val="32"/>
        </w:rPr>
        <w:t>ed and kinetic energy. But, the greater the speed the greater the change in magnetic flux and hence the induced current would increase and the greater the attractive force. The current would continually grow indefinitely and the kinetic energy of the magnet would also increase indefinitely – this would be a violation of the law of conservation of energy.</w:t>
      </w:r>
    </w:p>
    <w:p w:rsidR="009D7E31" w:rsidRPr="00F104C0" w:rsidRDefault="009D7E31" w:rsidP="009D7E31">
      <w:pPr>
        <w:spacing w:line="360" w:lineRule="auto"/>
        <w:rPr>
          <w:rFonts w:asciiTheme="minorHAnsi" w:hAnsiTheme="minorHAnsi" w:cstheme="minorHAnsi"/>
          <w:sz w:val="32"/>
          <w:szCs w:val="32"/>
        </w:rPr>
      </w:pPr>
    </w:p>
    <w:p w:rsidR="009D7E31" w:rsidRPr="0040363D" w:rsidRDefault="009D7E31"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Default="0040363D" w:rsidP="0040363D">
      <w:pPr>
        <w:tabs>
          <w:tab w:val="left" w:pos="1701"/>
        </w:tabs>
        <w:spacing w:line="360" w:lineRule="auto"/>
        <w:rPr>
          <w:rFonts w:ascii="Bookman Old Style" w:hAnsi="Bookman Old Style" w:cstheme="minorHAnsi"/>
          <w:b/>
          <w:color w:val="7030A0"/>
          <w:sz w:val="32"/>
          <w:szCs w:val="32"/>
        </w:rPr>
      </w:pPr>
      <w:proofErr w:type="spellStart"/>
      <w:proofErr w:type="gramStart"/>
      <w:r w:rsidRPr="0078452E">
        <w:rPr>
          <w:rFonts w:ascii="Bookman Old Style" w:hAnsi="Bookman Old Style" w:cstheme="minorHAnsi"/>
          <w:b/>
          <w:color w:val="7030A0"/>
          <w:sz w:val="32"/>
          <w:szCs w:val="32"/>
        </w:rPr>
        <w:lastRenderedPageBreak/>
        <w:t>emf</w:t>
      </w:r>
      <w:proofErr w:type="spellEnd"/>
      <w:proofErr w:type="gramEnd"/>
      <w:r w:rsidRPr="0078452E">
        <w:rPr>
          <w:rFonts w:ascii="Bookman Old Style" w:hAnsi="Bookman Old Style" w:cstheme="minorHAnsi"/>
          <w:b/>
          <w:color w:val="7030A0"/>
          <w:sz w:val="32"/>
          <w:szCs w:val="32"/>
        </w:rPr>
        <w:t xml:space="preserve"> INDUCED IN A MOVING CONDUCTOR</w:t>
      </w:r>
    </w:p>
    <w:p w:rsidR="00F23AD0" w:rsidRPr="0078452E" w:rsidRDefault="00F23AD0" w:rsidP="0040363D">
      <w:pPr>
        <w:tabs>
          <w:tab w:val="left" w:pos="1701"/>
        </w:tabs>
        <w:spacing w:line="360" w:lineRule="auto"/>
        <w:rPr>
          <w:rFonts w:ascii="Bookman Old Style" w:hAnsi="Bookman Old Style" w:cstheme="minorHAnsi"/>
          <w:b/>
          <w:color w:val="7030A0"/>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Consider a straight conductor of length </w:t>
      </w:r>
      <w:r w:rsidRPr="0078452E">
        <w:rPr>
          <w:i/>
          <w:sz w:val="32"/>
          <w:szCs w:val="32"/>
        </w:rPr>
        <w:t>L</w:t>
      </w:r>
      <w:r w:rsidRPr="0040363D">
        <w:rPr>
          <w:rFonts w:asciiTheme="minorHAnsi" w:hAnsiTheme="minorHAnsi" w:cstheme="minorHAnsi"/>
          <w:sz w:val="32"/>
          <w:szCs w:val="32"/>
        </w:rPr>
        <w:t xml:space="preserve"> moving through a uniform magnetic field </w:t>
      </w:r>
      <w:r w:rsidRPr="0078452E">
        <w:rPr>
          <w:i/>
          <w:sz w:val="32"/>
          <w:szCs w:val="32"/>
        </w:rPr>
        <w:t>B</w:t>
      </w:r>
      <w:r w:rsidRPr="0040363D">
        <w:rPr>
          <w:rFonts w:asciiTheme="minorHAnsi" w:hAnsiTheme="minorHAnsi" w:cstheme="minorHAnsi"/>
          <w:sz w:val="32"/>
          <w:szCs w:val="32"/>
        </w:rPr>
        <w:t xml:space="preserve"> as shown in figure 5. The conductor is moving with a speed </w:t>
      </w:r>
      <w:r w:rsidRPr="0078452E">
        <w:rPr>
          <w:i/>
          <w:sz w:val="32"/>
          <w:szCs w:val="32"/>
        </w:rPr>
        <w:t>v</w:t>
      </w:r>
      <w:r w:rsidRPr="0040363D">
        <w:rPr>
          <w:rFonts w:asciiTheme="minorHAnsi" w:hAnsiTheme="minorHAnsi" w:cstheme="minorHAnsi"/>
          <w:sz w:val="32"/>
          <w:szCs w:val="32"/>
        </w:rPr>
        <w:t xml:space="preserve"> and travels a distance </w:t>
      </w:r>
      <w:r w:rsidR="0078452E" w:rsidRPr="0040363D">
        <w:rPr>
          <w:rFonts w:asciiTheme="minorHAnsi" w:hAnsiTheme="minorHAnsi" w:cstheme="minorHAnsi"/>
          <w:position w:val="-12"/>
          <w:sz w:val="32"/>
          <w:szCs w:val="32"/>
        </w:rPr>
        <w:object w:dxaOrig="1080" w:dyaOrig="360">
          <v:shape id="_x0000_i1034" type="#_x0000_t75" style="width:54pt;height:18pt" o:ole="">
            <v:imagedata r:id="rId37" o:title=""/>
          </v:shape>
          <o:OLEObject Type="Embed" ProgID="Equation.DSMT4" ShapeID="_x0000_i1034" DrawAspect="Content" ObjectID="_1632037273" r:id="rId38"/>
        </w:object>
      </w:r>
      <w:r w:rsidRPr="0040363D">
        <w:rPr>
          <w:rFonts w:asciiTheme="minorHAnsi" w:hAnsiTheme="minorHAnsi" w:cstheme="minorHAnsi"/>
          <w:sz w:val="32"/>
          <w:szCs w:val="32"/>
        </w:rPr>
        <w:t xml:space="preserve"> in the time </w:t>
      </w:r>
      <w:proofErr w:type="gramStart"/>
      <w:r w:rsidRPr="0040363D">
        <w:rPr>
          <w:rFonts w:asciiTheme="minorHAnsi" w:hAnsiTheme="minorHAnsi" w:cstheme="minorHAnsi"/>
          <w:sz w:val="32"/>
          <w:szCs w:val="32"/>
        </w:rPr>
        <w:t xml:space="preserve">interval </w:t>
      </w:r>
      <w:r w:rsidR="0078452E" w:rsidRPr="0078452E">
        <w:rPr>
          <w:rFonts w:asciiTheme="minorHAnsi" w:hAnsiTheme="minorHAnsi" w:cstheme="minorHAnsi"/>
          <w:position w:val="-12"/>
          <w:sz w:val="32"/>
          <w:szCs w:val="32"/>
        </w:rPr>
        <w:object w:dxaOrig="340" w:dyaOrig="360">
          <v:shape id="_x0000_i1035" type="#_x0000_t75" style="width:17.4pt;height:18.6pt" o:ole="">
            <v:imagedata r:id="rId39" o:title=""/>
          </v:shape>
          <o:OLEObject Type="Embed" ProgID="Equation.DSMT4" ShapeID="_x0000_i1035" DrawAspect="Content" ObjectID="_1632037274" r:id="rId40"/>
        </w:object>
      </w:r>
      <w:proofErr w:type="gramEnd"/>
      <w:r w:rsidRPr="0040363D">
        <w:rPr>
          <w:rFonts w:asciiTheme="minorHAnsi" w:hAnsiTheme="minorHAnsi" w:cstheme="minorHAnsi"/>
          <w:sz w:val="32"/>
          <w:szCs w:val="32"/>
        </w:rPr>
        <w:t xml:space="preserve">. The area swept out by the conductor in transgressing the B-field </w:t>
      </w:r>
      <w:proofErr w:type="gramStart"/>
      <w:r w:rsidRPr="0040363D">
        <w:rPr>
          <w:rFonts w:asciiTheme="minorHAnsi" w:hAnsiTheme="minorHAnsi" w:cstheme="minorHAnsi"/>
          <w:sz w:val="32"/>
          <w:szCs w:val="32"/>
        </w:rPr>
        <w:t>is</w:t>
      </w:r>
      <w:r w:rsidR="0078452E">
        <w:rPr>
          <w:rFonts w:asciiTheme="minorHAnsi" w:hAnsiTheme="minorHAnsi" w:cstheme="minorHAnsi"/>
          <w:sz w:val="32"/>
          <w:szCs w:val="32"/>
        </w:rPr>
        <w:t xml:space="preserve"> </w:t>
      </w:r>
      <w:r w:rsidR="0078452E" w:rsidRPr="007246E5">
        <w:rPr>
          <w:position w:val="-14"/>
        </w:rPr>
        <w:object w:dxaOrig="1520" w:dyaOrig="420">
          <v:shape id="_x0000_i1036" type="#_x0000_t75" style="width:75.6pt;height:21pt" o:ole="">
            <v:imagedata r:id="rId41" o:title=""/>
          </v:shape>
          <o:OLEObject Type="Embed" ProgID="Equation.DSMT4" ShapeID="_x0000_i1036" DrawAspect="Content" ObjectID="_1632037275" r:id="rId42"/>
        </w:object>
      </w:r>
      <w:proofErr w:type="gramEnd"/>
      <w:r w:rsidRPr="0040363D">
        <w:rPr>
          <w:rFonts w:asciiTheme="minorHAnsi" w:hAnsiTheme="minorHAnsi" w:cstheme="minorHAnsi"/>
          <w:sz w:val="32"/>
          <w:szCs w:val="32"/>
        </w:rPr>
        <w:t xml:space="preserve">. Therefore, there will be a changing magnetic flux and an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induced in the conductor. This is often referred to as a </w:t>
      </w:r>
      <w:r w:rsidRPr="0078452E">
        <w:rPr>
          <w:rFonts w:asciiTheme="minorHAnsi" w:hAnsiTheme="minorHAnsi" w:cstheme="minorHAnsi"/>
          <w:b/>
          <w:color w:val="7030A0"/>
          <w:sz w:val="32"/>
          <w:szCs w:val="32"/>
        </w:rPr>
        <w:t xml:space="preserve">motional </w:t>
      </w:r>
      <w:proofErr w:type="spellStart"/>
      <w:r w:rsidRPr="0078452E">
        <w:rPr>
          <w:rFonts w:asciiTheme="minorHAnsi" w:hAnsiTheme="minorHAnsi" w:cstheme="minorHAnsi"/>
          <w:b/>
          <w:color w:val="7030A0"/>
          <w:sz w:val="32"/>
          <w:szCs w:val="32"/>
        </w:rPr>
        <w:t>emf</w:t>
      </w:r>
      <w:proofErr w:type="spellEnd"/>
      <w:r w:rsidRPr="0040363D">
        <w:rPr>
          <w:rFonts w:asciiTheme="minorHAnsi" w:hAnsiTheme="minorHAnsi" w:cstheme="minorHAnsi"/>
          <w:sz w:val="32"/>
          <w:szCs w:val="32"/>
        </w:rPr>
        <w:t xml:space="preserve">. By Faraday’s law, the magnitude of the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w:t>
      </w:r>
      <w:r w:rsidRPr="0040363D">
        <w:rPr>
          <w:rFonts w:asciiTheme="minorHAnsi" w:hAnsiTheme="minorHAnsi" w:cstheme="minorHAnsi"/>
          <w:position w:val="-6"/>
          <w:sz w:val="32"/>
          <w:szCs w:val="32"/>
        </w:rPr>
        <w:object w:dxaOrig="220" w:dyaOrig="240">
          <v:shape id="_x0000_i1037" type="#_x0000_t75" style="width:10.8pt;height:11.4pt" o:ole="">
            <v:imagedata r:id="rId43" o:title=""/>
          </v:shape>
          <o:OLEObject Type="Embed" ProgID="Equation.DSMT4" ShapeID="_x0000_i1037" DrawAspect="Content" ObjectID="_1632037276" r:id="rId44"/>
        </w:object>
      </w:r>
      <w:r w:rsidRPr="0040363D">
        <w:rPr>
          <w:rFonts w:asciiTheme="minorHAnsi" w:hAnsiTheme="minorHAnsi" w:cstheme="minorHAnsi"/>
          <w:sz w:val="32"/>
          <w:szCs w:val="32"/>
        </w:rPr>
        <w:t xml:space="preserve"> across the end of the conductor is given by</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78452E" w:rsidP="0078452E">
      <w:pPr>
        <w:tabs>
          <w:tab w:val="left" w:pos="567"/>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ab/>
        <w:t>(2)</w:t>
      </w:r>
      <w:r w:rsidR="0040363D" w:rsidRPr="0040363D">
        <w:rPr>
          <w:rFonts w:asciiTheme="minorHAnsi" w:hAnsiTheme="minorHAnsi" w:cstheme="minorHAnsi"/>
          <w:sz w:val="32"/>
          <w:szCs w:val="32"/>
        </w:rPr>
        <w:tab/>
      </w:r>
      <w:r w:rsidR="0040363D" w:rsidRPr="0040363D">
        <w:rPr>
          <w:rFonts w:asciiTheme="minorHAnsi" w:hAnsiTheme="minorHAnsi" w:cstheme="minorHAnsi"/>
          <w:position w:val="-32"/>
          <w:sz w:val="32"/>
          <w:szCs w:val="32"/>
        </w:rPr>
        <w:object w:dxaOrig="4540" w:dyaOrig="780">
          <v:shape id="_x0000_i1038" type="#_x0000_t75" style="width:226.8pt;height:39pt" o:ole="">
            <v:imagedata r:id="rId45" o:title=""/>
          </v:shape>
          <o:OLEObject Type="Embed" ProgID="Equation.DSMT4" ShapeID="_x0000_i1038" DrawAspect="Content" ObjectID="_1632037277" r:id="rId46"/>
        </w:objec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t xml:space="preserve">This equation is valid provided </w:t>
      </w:r>
      <w:r w:rsidRPr="0078452E">
        <w:rPr>
          <w:i/>
          <w:sz w:val="32"/>
          <w:szCs w:val="32"/>
        </w:rPr>
        <w:t>B</w:t>
      </w:r>
      <w:r w:rsidRPr="0040363D">
        <w:rPr>
          <w:rFonts w:asciiTheme="minorHAnsi" w:hAnsiTheme="minorHAnsi" w:cstheme="minorHAnsi"/>
          <w:sz w:val="32"/>
          <w:szCs w:val="32"/>
        </w:rPr>
        <w:t xml:space="preserve"> is constant and </w:t>
      </w:r>
      <w:r w:rsidRPr="0078452E">
        <w:rPr>
          <w:i/>
          <w:sz w:val="32"/>
          <w:szCs w:val="32"/>
        </w:rPr>
        <w:t>B</w:t>
      </w:r>
      <w:r w:rsidRPr="0040363D">
        <w:rPr>
          <w:rFonts w:asciiTheme="minorHAnsi" w:hAnsiTheme="minorHAnsi" w:cstheme="minorHAnsi"/>
          <w:sz w:val="32"/>
          <w:szCs w:val="32"/>
        </w:rPr>
        <w:t xml:space="preserve">, </w:t>
      </w:r>
      <w:r w:rsidRPr="0078452E">
        <w:rPr>
          <w:i/>
          <w:sz w:val="32"/>
          <w:szCs w:val="32"/>
        </w:rPr>
        <w:t>L</w:t>
      </w:r>
      <w:r w:rsidRPr="0040363D">
        <w:rPr>
          <w:rFonts w:asciiTheme="minorHAnsi" w:hAnsiTheme="minorHAnsi" w:cstheme="minorHAnsi"/>
          <w:sz w:val="32"/>
          <w:szCs w:val="32"/>
        </w:rPr>
        <w:t xml:space="preserve"> and </w:t>
      </w:r>
      <w:r w:rsidRPr="0078452E">
        <w:rPr>
          <w:i/>
          <w:sz w:val="32"/>
          <w:szCs w:val="32"/>
        </w:rPr>
        <w:t>v</w:t>
      </w:r>
      <w:r w:rsidRPr="0040363D">
        <w:rPr>
          <w:rFonts w:asciiTheme="minorHAnsi" w:hAnsiTheme="minorHAnsi" w:cstheme="minorHAnsi"/>
          <w:sz w:val="32"/>
          <w:szCs w:val="32"/>
        </w:rPr>
        <w:t xml:space="preserve"> are mutually perpendicular.  </w:t>
      </w:r>
    </w:p>
    <w:p w:rsidR="0040363D" w:rsidRPr="0040363D" w:rsidRDefault="0040363D" w:rsidP="0040363D">
      <w:pPr>
        <w:tabs>
          <w:tab w:val="left" w:pos="1701"/>
        </w:tabs>
        <w:spacing w:line="360" w:lineRule="auto"/>
        <w:rPr>
          <w:rFonts w:asciiTheme="minorHAnsi" w:hAnsiTheme="minorHAnsi" w:cstheme="minorHAnsi"/>
          <w:sz w:val="32"/>
          <w:szCs w:val="32"/>
        </w:rPr>
      </w:pPr>
    </w:p>
    <w:p w:rsidR="0078452E" w:rsidRDefault="0078452E">
      <w:pPr>
        <w:rPr>
          <w:rFonts w:asciiTheme="minorHAnsi" w:hAnsiTheme="minorHAnsi" w:cstheme="minorHAnsi"/>
          <w:sz w:val="32"/>
          <w:szCs w:val="32"/>
        </w:rPr>
      </w:pPr>
      <w:r>
        <w:rPr>
          <w:rFonts w:asciiTheme="minorHAnsi" w:hAnsiTheme="minorHAnsi" w:cstheme="minorHAnsi"/>
          <w:sz w:val="32"/>
          <w:szCs w:val="32"/>
        </w:rPr>
        <w:br w:type="page"/>
      </w: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The direction of the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is determined by Lenz’s rule and the right</w:t>
      </w:r>
      <w:r w:rsidR="0078452E">
        <w:rPr>
          <w:rFonts w:asciiTheme="minorHAnsi" w:hAnsiTheme="minorHAnsi" w:cstheme="minorHAnsi"/>
          <w:sz w:val="32"/>
          <w:szCs w:val="32"/>
        </w:rPr>
        <w:t>-</w:t>
      </w:r>
      <w:r w:rsidRPr="0040363D">
        <w:rPr>
          <w:rFonts w:asciiTheme="minorHAnsi" w:hAnsiTheme="minorHAnsi" w:cstheme="minorHAnsi"/>
          <w:sz w:val="32"/>
          <w:szCs w:val="32"/>
        </w:rPr>
        <w:t>hand palm rule.  The force on the electrons in the moving conductor is up which causes a charge separation</w:t>
      </w:r>
      <w:r w:rsidR="00325E5C">
        <w:rPr>
          <w:rFonts w:asciiTheme="minorHAnsi" w:hAnsiTheme="minorHAnsi" w:cstheme="minorHAnsi"/>
          <w:sz w:val="32"/>
          <w:szCs w:val="32"/>
        </w:rPr>
        <w:t xml:space="preserve">: </w:t>
      </w:r>
      <w:r w:rsidRPr="0040363D">
        <w:rPr>
          <w:rFonts w:asciiTheme="minorHAnsi" w:hAnsiTheme="minorHAnsi" w:cstheme="minorHAnsi"/>
          <w:sz w:val="32"/>
          <w:szCs w:val="32"/>
        </w:rPr>
        <w:t>the top of the conductor becomes negative while the bottom of the conductor becomes positive.</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drawing>
          <wp:inline distT="0" distB="0" distL="0" distR="0" wp14:anchorId="501DA616" wp14:editId="1C7987C4">
            <wp:extent cx="5003038" cy="311413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5018472" cy="3123743"/>
                    </a:xfrm>
                    <a:prstGeom prst="rect">
                      <a:avLst/>
                    </a:prstGeom>
                    <a:noFill/>
                    <a:ln w="9525">
                      <a:noFill/>
                      <a:miter lim="800000"/>
                      <a:headEnd/>
                      <a:tailEnd/>
                    </a:ln>
                  </pic:spPr>
                </pic:pic>
              </a:graphicData>
            </a:graphic>
          </wp:inline>
        </w:drawing>
      </w:r>
    </w:p>
    <w:p w:rsidR="0040363D" w:rsidRPr="0040363D" w:rsidRDefault="0040363D" w:rsidP="00325E5C">
      <w:pPr>
        <w:tabs>
          <w:tab w:val="left" w:pos="851"/>
          <w:tab w:val="left" w:pos="1701"/>
        </w:tabs>
        <w:spacing w:line="276" w:lineRule="auto"/>
        <w:ind w:left="567" w:right="566"/>
        <w:rPr>
          <w:rFonts w:asciiTheme="minorHAnsi" w:hAnsiTheme="minorHAnsi" w:cstheme="minorHAnsi"/>
          <w:sz w:val="32"/>
          <w:szCs w:val="32"/>
        </w:rPr>
      </w:pPr>
      <w:proofErr w:type="gramStart"/>
      <w:r w:rsidRPr="0040363D">
        <w:rPr>
          <w:rFonts w:asciiTheme="minorHAnsi" w:hAnsiTheme="minorHAnsi" w:cstheme="minorHAnsi"/>
          <w:sz w:val="32"/>
          <w:szCs w:val="32"/>
        </w:rPr>
        <w:t>Fig. 5.</w:t>
      </w:r>
      <w:proofErr w:type="gramEnd"/>
      <w:r w:rsidRPr="0040363D">
        <w:rPr>
          <w:rFonts w:asciiTheme="minorHAnsi" w:hAnsiTheme="minorHAnsi" w:cstheme="minorHAnsi"/>
          <w:sz w:val="32"/>
          <w:szCs w:val="32"/>
        </w:rPr>
        <w:t xml:space="preserve">   </w:t>
      </w:r>
      <w:proofErr w:type="gramStart"/>
      <w:r w:rsidRPr="0040363D">
        <w:rPr>
          <w:rFonts w:asciiTheme="minorHAnsi" w:hAnsiTheme="minorHAnsi" w:cstheme="minorHAnsi"/>
          <w:sz w:val="32"/>
          <w:szCs w:val="32"/>
        </w:rPr>
        <w:t>A conductor moving through a uniform B-field.</w:t>
      </w:r>
      <w:proofErr w:type="gramEnd"/>
      <w:r w:rsidR="00325E5C">
        <w:rPr>
          <w:rFonts w:asciiTheme="minorHAnsi" w:hAnsiTheme="minorHAnsi" w:cstheme="minorHAnsi"/>
          <w:sz w:val="32"/>
          <w:szCs w:val="32"/>
        </w:rPr>
        <w:t xml:space="preserve"> The direction of the magnetic force on a positive charge would be down the page. Hence the charge on an electron is up the page.</w:t>
      </w:r>
    </w:p>
    <w:p w:rsidR="0040363D" w:rsidRPr="0040363D" w:rsidRDefault="0040363D" w:rsidP="0040363D">
      <w:pPr>
        <w:tabs>
          <w:tab w:val="left" w:pos="1701"/>
        </w:tabs>
        <w:spacing w:line="360" w:lineRule="auto"/>
        <w:rPr>
          <w:rFonts w:asciiTheme="minorHAnsi" w:hAnsiTheme="minorHAnsi" w:cstheme="minorHAnsi"/>
          <w:sz w:val="32"/>
          <w:szCs w:val="32"/>
        </w:rPr>
      </w:pPr>
    </w:p>
    <w:p w:rsidR="0040363D" w:rsidRPr="0040363D" w:rsidRDefault="0040363D" w:rsidP="0040363D">
      <w:pPr>
        <w:spacing w:line="360" w:lineRule="auto"/>
        <w:rPr>
          <w:rFonts w:asciiTheme="minorHAnsi" w:hAnsiTheme="minorHAnsi" w:cstheme="minorHAnsi"/>
          <w:sz w:val="32"/>
          <w:szCs w:val="32"/>
        </w:rPr>
      </w:pPr>
      <w:r w:rsidRPr="0040363D">
        <w:rPr>
          <w:rFonts w:asciiTheme="minorHAnsi" w:hAnsiTheme="minorHAnsi" w:cstheme="minorHAnsi"/>
          <w:sz w:val="32"/>
          <w:szCs w:val="32"/>
        </w:rPr>
        <w:br w:type="page"/>
      </w:r>
    </w:p>
    <w:p w:rsid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When there is a complete circuit, the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will give a current. For t</w:t>
      </w:r>
      <w:r w:rsidR="0078452E">
        <w:rPr>
          <w:rFonts w:asciiTheme="minorHAnsi" w:hAnsiTheme="minorHAnsi" w:cstheme="minorHAnsi"/>
          <w:sz w:val="32"/>
          <w:szCs w:val="32"/>
        </w:rPr>
        <w:t xml:space="preserve">he arrangement shown in figure </w:t>
      </w:r>
      <w:r w:rsidRPr="0040363D">
        <w:rPr>
          <w:rFonts w:asciiTheme="minorHAnsi" w:hAnsiTheme="minorHAnsi" w:cstheme="minorHAnsi"/>
          <w:sz w:val="32"/>
          <w:szCs w:val="32"/>
        </w:rPr>
        <w:t xml:space="preserve">6, the direction of the induced current is clockwise. The induced </w:t>
      </w:r>
      <w:proofErr w:type="spellStart"/>
      <w:r w:rsidRPr="0040363D">
        <w:rPr>
          <w:rFonts w:asciiTheme="minorHAnsi" w:hAnsiTheme="minorHAnsi" w:cstheme="minorHAnsi"/>
          <w:sz w:val="32"/>
          <w:szCs w:val="32"/>
        </w:rPr>
        <w:t>emf</w:t>
      </w:r>
      <w:proofErr w:type="spellEnd"/>
      <w:r w:rsidRPr="0040363D">
        <w:rPr>
          <w:rFonts w:asciiTheme="minorHAnsi" w:hAnsiTheme="minorHAnsi" w:cstheme="minorHAnsi"/>
          <w:sz w:val="32"/>
          <w:szCs w:val="32"/>
        </w:rPr>
        <w:t xml:space="preserve"> drives the current through the complete circuit. The conductor carrying the current in the magnetic field will experience a force to oppose its motion (right</w:t>
      </w:r>
      <w:r w:rsidR="0078452E">
        <w:rPr>
          <w:rFonts w:asciiTheme="minorHAnsi" w:hAnsiTheme="minorHAnsi" w:cstheme="minorHAnsi"/>
          <w:sz w:val="32"/>
          <w:szCs w:val="32"/>
        </w:rPr>
        <w:t>-</w:t>
      </w:r>
      <w:r w:rsidRPr="0040363D">
        <w:rPr>
          <w:rFonts w:asciiTheme="minorHAnsi" w:hAnsiTheme="minorHAnsi" w:cstheme="minorHAnsi"/>
          <w:sz w:val="32"/>
          <w:szCs w:val="32"/>
        </w:rPr>
        <w:t xml:space="preserve">hand palm rule).  As the conductor moves to the right, the area swept out increase, so the magnetic flux increases. By Lenz’s law, the induced current must produce a magnetic field to oppose the change, so the induced magnetic field must be into the page, therefore, the current must be in a clockwise direction. </w:t>
      </w:r>
    </w:p>
    <w:p w:rsidR="00896A8A" w:rsidRPr="0040363D" w:rsidRDefault="00896A8A" w:rsidP="0040363D">
      <w:pPr>
        <w:tabs>
          <w:tab w:val="left" w:pos="1701"/>
        </w:tabs>
        <w:spacing w:line="360" w:lineRule="auto"/>
        <w:rPr>
          <w:rFonts w:asciiTheme="minorHAnsi" w:hAnsiTheme="minorHAnsi" w:cstheme="minorHAnsi"/>
          <w:sz w:val="32"/>
          <w:szCs w:val="32"/>
        </w:rPr>
      </w:pPr>
    </w:p>
    <w:p w:rsidR="0040363D" w:rsidRPr="0040363D" w:rsidRDefault="0040363D" w:rsidP="0040363D">
      <w:pPr>
        <w:tabs>
          <w:tab w:val="left" w:pos="1701"/>
        </w:tabs>
        <w:spacing w:line="360" w:lineRule="auto"/>
        <w:jc w:val="center"/>
        <w:rPr>
          <w:rFonts w:asciiTheme="minorHAnsi" w:hAnsiTheme="minorHAnsi" w:cstheme="minorHAnsi"/>
          <w:sz w:val="32"/>
          <w:szCs w:val="32"/>
        </w:rPr>
      </w:pPr>
      <w:r w:rsidRPr="0040363D">
        <w:rPr>
          <w:rFonts w:asciiTheme="minorHAnsi" w:hAnsiTheme="minorHAnsi" w:cstheme="minorHAnsi"/>
          <w:noProof/>
          <w:sz w:val="32"/>
          <w:szCs w:val="32"/>
          <w:lang w:eastAsia="zh-CN"/>
        </w:rPr>
        <w:drawing>
          <wp:inline distT="0" distB="0" distL="0" distR="0" wp14:anchorId="7D5A21A6" wp14:editId="05C9C708">
            <wp:extent cx="4949311" cy="382150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4965527" cy="3834023"/>
                    </a:xfrm>
                    <a:prstGeom prst="rect">
                      <a:avLst/>
                    </a:prstGeom>
                    <a:noFill/>
                    <a:ln w="9525">
                      <a:noFill/>
                      <a:miter lim="800000"/>
                      <a:headEnd/>
                      <a:tailEnd/>
                    </a:ln>
                  </pic:spPr>
                </pic:pic>
              </a:graphicData>
            </a:graphic>
          </wp:inline>
        </w:drawing>
      </w:r>
    </w:p>
    <w:p w:rsidR="0040363D" w:rsidRPr="0040363D" w:rsidRDefault="0040363D" w:rsidP="00896A8A">
      <w:pPr>
        <w:tabs>
          <w:tab w:val="left" w:pos="1701"/>
        </w:tabs>
        <w:spacing w:line="276" w:lineRule="auto"/>
        <w:ind w:left="567" w:right="566"/>
        <w:rPr>
          <w:rFonts w:asciiTheme="minorHAnsi" w:hAnsiTheme="minorHAnsi" w:cstheme="minorHAnsi"/>
          <w:sz w:val="32"/>
          <w:szCs w:val="32"/>
        </w:rPr>
      </w:pPr>
      <w:r w:rsidRPr="0040363D">
        <w:rPr>
          <w:rFonts w:asciiTheme="minorHAnsi" w:hAnsiTheme="minorHAnsi" w:cstheme="minorHAnsi"/>
          <w:sz w:val="32"/>
          <w:szCs w:val="32"/>
        </w:rPr>
        <w:t xml:space="preserve">Fig. 6.   A conductor sliding on conductive rails through a uniform magnetic field.  </w:t>
      </w:r>
    </w:p>
    <w:p w:rsidR="0040363D" w:rsidRPr="0040363D" w:rsidRDefault="0040363D" w:rsidP="0040363D">
      <w:pPr>
        <w:tabs>
          <w:tab w:val="left" w:pos="1701"/>
        </w:tabs>
        <w:spacing w:line="360" w:lineRule="auto"/>
        <w:rPr>
          <w:rFonts w:asciiTheme="minorHAnsi" w:hAnsiTheme="minorHAnsi" w:cstheme="minorHAnsi"/>
          <w:sz w:val="32"/>
          <w:szCs w:val="32"/>
        </w:rPr>
      </w:pPr>
      <w:r w:rsidRPr="0040363D">
        <w:rPr>
          <w:rFonts w:asciiTheme="minorHAnsi" w:hAnsiTheme="minorHAnsi" w:cstheme="minorHAnsi"/>
          <w:sz w:val="32"/>
          <w:szCs w:val="32"/>
        </w:rPr>
        <w:lastRenderedPageBreak/>
        <w:t xml:space="preserve">Thus, when a conductor moves in a magnetic field it acts as a source of electrical energy. This is the basis of a </w:t>
      </w:r>
      <w:r w:rsidRPr="0078452E">
        <w:rPr>
          <w:rFonts w:asciiTheme="minorHAnsi" w:hAnsiTheme="minorHAnsi" w:cstheme="minorHAnsi"/>
          <w:b/>
          <w:color w:val="7030A0"/>
          <w:sz w:val="32"/>
          <w:szCs w:val="32"/>
        </w:rPr>
        <w:t>generator</w:t>
      </w:r>
      <w:r w:rsidRPr="0040363D">
        <w:rPr>
          <w:rFonts w:asciiTheme="minorHAnsi" w:hAnsiTheme="minorHAnsi" w:cstheme="minorHAnsi"/>
          <w:sz w:val="32"/>
          <w:szCs w:val="32"/>
        </w:rPr>
        <w:t>.</w:t>
      </w:r>
    </w:p>
    <w:p w:rsidR="0040363D" w:rsidRDefault="0040363D" w:rsidP="0040363D">
      <w:pPr>
        <w:tabs>
          <w:tab w:val="left" w:pos="1701"/>
        </w:tabs>
        <w:spacing w:line="360" w:lineRule="auto"/>
        <w:rPr>
          <w:rFonts w:asciiTheme="minorHAnsi" w:hAnsiTheme="minorHAnsi" w:cstheme="minorHAnsi"/>
          <w:sz w:val="32"/>
          <w:szCs w:val="32"/>
        </w:rPr>
      </w:pPr>
    </w:p>
    <w:tbl>
      <w:tblPr>
        <w:tblStyle w:val="TableGrid"/>
        <w:tblW w:w="0" w:type="auto"/>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4"/>
      </w:tblGrid>
      <w:tr w:rsidR="0078452E" w:rsidTr="0078452E">
        <w:tc>
          <w:tcPr>
            <w:tcW w:w="8494" w:type="dxa"/>
          </w:tcPr>
          <w:p w:rsidR="0078452E" w:rsidRPr="0078452E" w:rsidRDefault="0078452E" w:rsidP="0078452E">
            <w:pPr>
              <w:tabs>
                <w:tab w:val="left" w:pos="1701"/>
              </w:tabs>
              <w:spacing w:line="360" w:lineRule="auto"/>
              <w:rPr>
                <w:rFonts w:asciiTheme="minorHAnsi" w:hAnsiTheme="minorHAnsi" w:cstheme="minorHAnsi"/>
                <w:b/>
                <w:color w:val="833C0B" w:themeColor="accent2" w:themeShade="80"/>
                <w:sz w:val="32"/>
                <w:szCs w:val="32"/>
              </w:rPr>
            </w:pPr>
            <w:r w:rsidRPr="0078452E">
              <w:rPr>
                <w:rFonts w:asciiTheme="minorHAnsi" w:hAnsiTheme="minorHAnsi" w:cstheme="minorHAnsi"/>
                <w:b/>
                <w:color w:val="833C0B" w:themeColor="accent2" w:themeShade="80"/>
                <w:sz w:val="32"/>
                <w:szCs w:val="32"/>
              </w:rPr>
              <w:t>Example</w:t>
            </w:r>
          </w:p>
          <w:p w:rsidR="0078452E" w:rsidRPr="0078452E" w:rsidRDefault="0078452E" w:rsidP="0078452E">
            <w:pPr>
              <w:tabs>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 xml:space="preserve">Consider the conductor </w:t>
            </w:r>
            <w:r w:rsidR="00325E5C">
              <w:rPr>
                <w:rFonts w:asciiTheme="minorHAnsi" w:hAnsiTheme="minorHAnsi" w:cstheme="minorHAnsi"/>
                <w:sz w:val="32"/>
                <w:szCs w:val="32"/>
              </w:rPr>
              <w:t xml:space="preserve">length </w:t>
            </w:r>
            <w:r w:rsidR="00325E5C" w:rsidRPr="00325E5C">
              <w:rPr>
                <w:i/>
                <w:sz w:val="32"/>
                <w:szCs w:val="32"/>
              </w:rPr>
              <w:t>L</w:t>
            </w:r>
            <w:r w:rsidR="00325E5C" w:rsidRPr="0078452E">
              <w:rPr>
                <w:rFonts w:asciiTheme="minorHAnsi" w:hAnsiTheme="minorHAnsi" w:cstheme="minorHAnsi"/>
                <w:sz w:val="32"/>
                <w:szCs w:val="32"/>
              </w:rPr>
              <w:t xml:space="preserve"> </w:t>
            </w:r>
            <w:r w:rsidRPr="0078452E">
              <w:rPr>
                <w:rFonts w:asciiTheme="minorHAnsi" w:hAnsiTheme="minorHAnsi" w:cstheme="minorHAnsi"/>
                <w:sz w:val="32"/>
                <w:szCs w:val="32"/>
              </w:rPr>
              <w:t xml:space="preserve">moving </w:t>
            </w:r>
            <w:r w:rsidR="00325E5C">
              <w:rPr>
                <w:rFonts w:asciiTheme="minorHAnsi" w:hAnsiTheme="minorHAnsi" w:cstheme="minorHAnsi"/>
                <w:sz w:val="32"/>
                <w:szCs w:val="32"/>
              </w:rPr>
              <w:t xml:space="preserve">at a constant velocity </w:t>
            </w:r>
            <w:r w:rsidR="00325E5C" w:rsidRPr="00325E5C">
              <w:rPr>
                <w:i/>
                <w:sz w:val="32"/>
                <w:szCs w:val="32"/>
              </w:rPr>
              <w:t>v</w:t>
            </w:r>
            <w:r w:rsidR="00325E5C">
              <w:rPr>
                <w:rFonts w:asciiTheme="minorHAnsi" w:hAnsiTheme="minorHAnsi" w:cstheme="minorHAnsi"/>
                <w:sz w:val="32"/>
                <w:szCs w:val="32"/>
              </w:rPr>
              <w:t xml:space="preserve"> of </w:t>
            </w:r>
            <w:r w:rsidRPr="0078452E">
              <w:rPr>
                <w:rFonts w:asciiTheme="minorHAnsi" w:hAnsiTheme="minorHAnsi" w:cstheme="minorHAnsi"/>
                <w:sz w:val="32"/>
                <w:szCs w:val="32"/>
              </w:rPr>
              <w:t>through a region of uniform magnetic field as shown in figure 6. The parameters are:</w:t>
            </w:r>
          </w:p>
          <w:p w:rsidR="0078452E" w:rsidRPr="0078452E" w:rsidRDefault="0078452E" w:rsidP="0078452E">
            <w:pPr>
              <w:tabs>
                <w:tab w:val="left" w:pos="1701"/>
              </w:tabs>
              <w:spacing w:line="360" w:lineRule="auto"/>
              <w:rPr>
                <w:rFonts w:asciiTheme="minorHAnsi" w:hAnsiTheme="minorHAnsi" w:cstheme="minorHAnsi"/>
                <w:sz w:val="32"/>
                <w:szCs w:val="32"/>
              </w:rPr>
            </w:pPr>
          </w:p>
          <w:p w:rsidR="0078452E" w:rsidRPr="0078452E" w:rsidRDefault="0078452E" w:rsidP="0078452E">
            <w:pPr>
              <w:tabs>
                <w:tab w:val="left" w:pos="1701"/>
              </w:tabs>
              <w:spacing w:line="360" w:lineRule="auto"/>
              <w:jc w:val="center"/>
              <w:rPr>
                <w:rFonts w:asciiTheme="minorHAnsi" w:hAnsiTheme="minorHAnsi" w:cstheme="minorHAnsi"/>
                <w:sz w:val="32"/>
                <w:szCs w:val="32"/>
              </w:rPr>
            </w:pPr>
            <w:r w:rsidRPr="0078452E">
              <w:rPr>
                <w:i/>
                <w:sz w:val="32"/>
                <w:szCs w:val="32"/>
              </w:rPr>
              <w:t>B</w:t>
            </w:r>
            <w:r w:rsidRPr="0078452E">
              <w:rPr>
                <w:rFonts w:asciiTheme="minorHAnsi" w:hAnsiTheme="minorHAnsi" w:cstheme="minorHAnsi"/>
                <w:sz w:val="32"/>
                <w:szCs w:val="32"/>
              </w:rPr>
              <w:t xml:space="preserve"> = 0. 555 T      </w:t>
            </w:r>
            <w:r w:rsidRPr="0078452E">
              <w:rPr>
                <w:i/>
                <w:sz w:val="32"/>
                <w:szCs w:val="32"/>
              </w:rPr>
              <w:t xml:space="preserve">v </w:t>
            </w:r>
            <w:r w:rsidRPr="0078452E">
              <w:rPr>
                <w:rFonts w:asciiTheme="minorHAnsi" w:hAnsiTheme="minorHAnsi" w:cstheme="minorHAnsi"/>
                <w:sz w:val="32"/>
                <w:szCs w:val="32"/>
              </w:rPr>
              <w:t>= 6.23 m.s</w:t>
            </w:r>
            <w:r w:rsidRPr="0078452E">
              <w:rPr>
                <w:rFonts w:asciiTheme="minorHAnsi" w:hAnsiTheme="minorHAnsi" w:cstheme="minorHAnsi"/>
                <w:sz w:val="32"/>
                <w:szCs w:val="32"/>
                <w:vertAlign w:val="superscript"/>
              </w:rPr>
              <w:t>-1</w:t>
            </w:r>
            <w:r w:rsidRPr="0078452E">
              <w:rPr>
                <w:rFonts w:asciiTheme="minorHAnsi" w:hAnsiTheme="minorHAnsi" w:cstheme="minorHAnsi"/>
                <w:sz w:val="32"/>
                <w:szCs w:val="32"/>
              </w:rPr>
              <w:t xml:space="preserve">     </w:t>
            </w:r>
            <w:r w:rsidRPr="0078452E">
              <w:rPr>
                <w:i/>
                <w:sz w:val="32"/>
                <w:szCs w:val="32"/>
              </w:rPr>
              <w:t xml:space="preserve">L </w:t>
            </w:r>
            <w:r w:rsidRPr="0078452E">
              <w:rPr>
                <w:rFonts w:asciiTheme="minorHAnsi" w:hAnsiTheme="minorHAnsi" w:cstheme="minorHAnsi"/>
                <w:sz w:val="32"/>
                <w:szCs w:val="32"/>
              </w:rPr>
              <w:t xml:space="preserve">= 125 mm     </w:t>
            </w:r>
            <w:r w:rsidRPr="0078452E">
              <w:rPr>
                <w:i/>
                <w:sz w:val="32"/>
                <w:szCs w:val="32"/>
              </w:rPr>
              <w:t xml:space="preserve">R </w:t>
            </w:r>
            <w:r w:rsidRPr="0078452E">
              <w:rPr>
                <w:rFonts w:asciiTheme="minorHAnsi" w:hAnsiTheme="minorHAnsi" w:cstheme="minorHAnsi"/>
                <w:sz w:val="32"/>
                <w:szCs w:val="32"/>
              </w:rPr>
              <w:t xml:space="preserve">= 10.2 </w:t>
            </w:r>
            <w:r w:rsidRPr="0078452E">
              <w:rPr>
                <w:rFonts w:asciiTheme="minorHAnsi" w:hAnsiTheme="minorHAnsi" w:cstheme="minorHAnsi"/>
                <w:sz w:val="32"/>
                <w:szCs w:val="32"/>
              </w:rPr>
              <w:sym w:font="Symbol" w:char="F057"/>
            </w:r>
          </w:p>
          <w:p w:rsidR="0078452E" w:rsidRPr="0078452E" w:rsidRDefault="0078452E" w:rsidP="0078452E">
            <w:pPr>
              <w:tabs>
                <w:tab w:val="left" w:pos="1701"/>
              </w:tabs>
              <w:spacing w:line="360" w:lineRule="auto"/>
              <w:jc w:val="center"/>
              <w:rPr>
                <w:rFonts w:asciiTheme="minorHAnsi" w:hAnsiTheme="minorHAnsi" w:cstheme="minorHAnsi"/>
                <w:sz w:val="32"/>
                <w:szCs w:val="32"/>
              </w:rPr>
            </w:pPr>
          </w:p>
          <w:p w:rsidR="0078452E" w:rsidRDefault="0078452E" w:rsidP="0078452E">
            <w:pPr>
              <w:tabs>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 xml:space="preserve"> Calculate the following (assume negligible resistance for conductor &amp; rails</w:t>
            </w:r>
            <w:r w:rsidR="00896A8A">
              <w:rPr>
                <w:rFonts w:asciiTheme="minorHAnsi" w:hAnsiTheme="minorHAnsi" w:cstheme="minorHAnsi"/>
                <w:sz w:val="32"/>
                <w:szCs w:val="32"/>
              </w:rPr>
              <w:t xml:space="preserve"> and th</w:t>
            </w:r>
            <w:r>
              <w:rPr>
                <w:rFonts w:asciiTheme="minorHAnsi" w:hAnsiTheme="minorHAnsi" w:cstheme="minorHAnsi"/>
                <w:sz w:val="32"/>
                <w:szCs w:val="32"/>
              </w:rPr>
              <w:t>e conductor moves at a constant speed</w:t>
            </w:r>
            <w:r w:rsidRPr="0078452E">
              <w:rPr>
                <w:rFonts w:asciiTheme="minorHAnsi" w:hAnsiTheme="minorHAnsi" w:cstheme="minorHAnsi"/>
                <w:sz w:val="32"/>
                <w:szCs w:val="32"/>
              </w:rPr>
              <w:t xml:space="preserve">): </w:t>
            </w:r>
          </w:p>
          <w:p w:rsidR="00896A8A" w:rsidRPr="0078452E" w:rsidRDefault="00896A8A" w:rsidP="0078452E">
            <w:pPr>
              <w:tabs>
                <w:tab w:val="left" w:pos="1701"/>
              </w:tabs>
              <w:spacing w:line="360" w:lineRule="auto"/>
              <w:rPr>
                <w:rFonts w:asciiTheme="minorHAnsi" w:hAnsiTheme="minorHAnsi" w:cstheme="minorHAnsi"/>
                <w:sz w:val="32"/>
                <w:szCs w:val="32"/>
              </w:rPr>
            </w:pP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t xml:space="preserve">Induced </w:t>
            </w:r>
            <w:proofErr w:type="spellStart"/>
            <w:r w:rsidRPr="0078452E">
              <w:rPr>
                <w:rFonts w:asciiTheme="minorHAnsi" w:hAnsiTheme="minorHAnsi" w:cstheme="minorHAnsi"/>
                <w:sz w:val="32"/>
                <w:szCs w:val="32"/>
              </w:rPr>
              <w:t>emf</w:t>
            </w:r>
            <w:proofErr w:type="spellEnd"/>
            <w:r w:rsidRPr="0078452E">
              <w:rPr>
                <w:rFonts w:asciiTheme="minorHAnsi" w:hAnsiTheme="minorHAnsi" w:cstheme="minorHAnsi"/>
                <w:sz w:val="32"/>
                <w:szCs w:val="32"/>
              </w:rPr>
              <w:t xml:space="preserve">   </w:t>
            </w:r>
            <w:r w:rsidRPr="0078452E">
              <w:rPr>
                <w:rFonts w:asciiTheme="minorHAnsi" w:hAnsiTheme="minorHAnsi" w:cstheme="minorHAnsi"/>
                <w:position w:val="-6"/>
                <w:sz w:val="32"/>
                <w:szCs w:val="32"/>
              </w:rPr>
              <w:object w:dxaOrig="220" w:dyaOrig="240">
                <v:shape id="_x0000_i1039" type="#_x0000_t75" style="width:10.8pt;height:11.4pt" o:ole="">
                  <v:imagedata r:id="rId49" o:title=""/>
                </v:shape>
                <o:OLEObject Type="Embed" ProgID="Equation.DSMT4" ShapeID="_x0000_i1039" DrawAspect="Content" ObjectID="_1632037278" r:id="rId50"/>
              </w:object>
            </w:r>
          </w:p>
          <w:p w:rsidR="0078452E" w:rsidRPr="0078452E" w:rsidRDefault="0078452E" w:rsidP="0078452E">
            <w:pPr>
              <w:tabs>
                <w:tab w:val="left" w:pos="567"/>
                <w:tab w:val="left" w:pos="1701"/>
              </w:tabs>
              <w:spacing w:line="360" w:lineRule="auto"/>
              <w:rPr>
                <w:i/>
                <w:sz w:val="32"/>
                <w:szCs w:val="32"/>
              </w:rPr>
            </w:pPr>
            <w:r w:rsidRPr="0078452E">
              <w:rPr>
                <w:rFonts w:asciiTheme="minorHAnsi" w:hAnsiTheme="minorHAnsi" w:cstheme="minorHAnsi"/>
                <w:sz w:val="32"/>
                <w:szCs w:val="32"/>
              </w:rPr>
              <w:tab/>
            </w:r>
            <w:r>
              <w:rPr>
                <w:rFonts w:asciiTheme="minorHAnsi" w:hAnsiTheme="minorHAnsi" w:cstheme="minorHAnsi"/>
                <w:sz w:val="32"/>
                <w:szCs w:val="32"/>
              </w:rPr>
              <w:t>I</w:t>
            </w:r>
            <w:r w:rsidRPr="0078452E">
              <w:rPr>
                <w:rFonts w:asciiTheme="minorHAnsi" w:hAnsiTheme="minorHAnsi" w:cstheme="minorHAnsi"/>
                <w:sz w:val="32"/>
                <w:szCs w:val="32"/>
              </w:rPr>
              <w:t xml:space="preserve">nducted electric field in the conductor   </w:t>
            </w:r>
            <w:r w:rsidRPr="0078452E">
              <w:rPr>
                <w:i/>
                <w:sz w:val="32"/>
                <w:szCs w:val="32"/>
              </w:rPr>
              <w:t>E</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r>
            <w:r>
              <w:rPr>
                <w:rFonts w:asciiTheme="minorHAnsi" w:hAnsiTheme="minorHAnsi" w:cstheme="minorHAnsi"/>
                <w:sz w:val="32"/>
                <w:szCs w:val="32"/>
              </w:rPr>
              <w:t>C</w:t>
            </w:r>
            <w:r w:rsidRPr="0078452E">
              <w:rPr>
                <w:rFonts w:asciiTheme="minorHAnsi" w:hAnsiTheme="minorHAnsi" w:cstheme="minorHAnsi"/>
                <w:sz w:val="32"/>
                <w:szCs w:val="32"/>
              </w:rPr>
              <w:t xml:space="preserve">urrent in the circuit   </w:t>
            </w:r>
            <w:r w:rsidRPr="0078452E">
              <w:rPr>
                <w:rFonts w:asciiTheme="minorHAnsi" w:hAnsiTheme="minorHAnsi" w:cstheme="minorHAnsi"/>
                <w:position w:val="-4"/>
                <w:sz w:val="32"/>
                <w:szCs w:val="32"/>
              </w:rPr>
              <w:object w:dxaOrig="200" w:dyaOrig="279">
                <v:shape id="_x0000_i1040" type="#_x0000_t75" style="width:10.8pt;height:13.8pt" o:ole="">
                  <v:imagedata r:id="rId51" o:title=""/>
                </v:shape>
                <o:OLEObject Type="Embed" ProgID="Equation.DSMT4" ShapeID="_x0000_i1040" DrawAspect="Content" ObjectID="_1632037279" r:id="rId52"/>
              </w:object>
            </w:r>
          </w:p>
          <w:p w:rsidR="0078452E" w:rsidRPr="0078452E" w:rsidRDefault="0078452E" w:rsidP="0078452E">
            <w:pPr>
              <w:tabs>
                <w:tab w:val="left" w:pos="567"/>
                <w:tab w:val="left" w:pos="1701"/>
              </w:tabs>
              <w:spacing w:line="360" w:lineRule="auto"/>
              <w:rPr>
                <w:i/>
                <w:sz w:val="32"/>
                <w:szCs w:val="32"/>
              </w:rPr>
            </w:pPr>
            <w:r w:rsidRPr="0078452E">
              <w:rPr>
                <w:rFonts w:asciiTheme="minorHAnsi" w:hAnsiTheme="minorHAnsi" w:cstheme="minorHAnsi"/>
                <w:sz w:val="32"/>
                <w:szCs w:val="32"/>
              </w:rPr>
              <w:tab/>
            </w:r>
            <w:r>
              <w:rPr>
                <w:rFonts w:asciiTheme="minorHAnsi" w:hAnsiTheme="minorHAnsi" w:cstheme="minorHAnsi"/>
                <w:sz w:val="32"/>
                <w:szCs w:val="32"/>
              </w:rPr>
              <w:t>E</w:t>
            </w:r>
            <w:r w:rsidRPr="0078452E">
              <w:rPr>
                <w:rFonts w:asciiTheme="minorHAnsi" w:hAnsiTheme="minorHAnsi" w:cstheme="minorHAnsi"/>
                <w:sz w:val="32"/>
                <w:szCs w:val="32"/>
              </w:rPr>
              <w:t xml:space="preserve">xternal applied </w:t>
            </w:r>
            <w:r>
              <w:rPr>
                <w:rFonts w:asciiTheme="minorHAnsi" w:hAnsiTheme="minorHAnsi" w:cstheme="minorHAnsi"/>
                <w:sz w:val="32"/>
                <w:szCs w:val="32"/>
              </w:rPr>
              <w:t>force acting on</w:t>
            </w:r>
            <w:r w:rsidRPr="0078452E">
              <w:rPr>
                <w:rFonts w:asciiTheme="minorHAnsi" w:hAnsiTheme="minorHAnsi" w:cstheme="minorHAnsi"/>
                <w:sz w:val="32"/>
                <w:szCs w:val="32"/>
              </w:rPr>
              <w:t xml:space="preserve"> the conductor</w:t>
            </w:r>
            <w:r>
              <w:rPr>
                <w:rFonts w:asciiTheme="minorHAnsi" w:hAnsiTheme="minorHAnsi" w:cstheme="minorHAnsi"/>
                <w:sz w:val="32"/>
                <w:szCs w:val="32"/>
              </w:rPr>
              <w:t xml:space="preserve">  </w:t>
            </w:r>
            <w:r w:rsidRPr="0078452E">
              <w:rPr>
                <w:i/>
                <w:sz w:val="32"/>
                <w:szCs w:val="32"/>
              </w:rPr>
              <w:t>F</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r>
            <w:r>
              <w:rPr>
                <w:rFonts w:asciiTheme="minorHAnsi" w:hAnsiTheme="minorHAnsi" w:cstheme="minorHAnsi"/>
                <w:sz w:val="32"/>
                <w:szCs w:val="32"/>
              </w:rPr>
              <w:t>P</w:t>
            </w:r>
            <w:r w:rsidRPr="0078452E">
              <w:rPr>
                <w:rFonts w:asciiTheme="minorHAnsi" w:hAnsiTheme="minorHAnsi" w:cstheme="minorHAnsi"/>
                <w:sz w:val="32"/>
                <w:szCs w:val="32"/>
              </w:rPr>
              <w:t xml:space="preserve">ower dissipated in the resistor   </w:t>
            </w:r>
            <w:r w:rsidRPr="0078452E">
              <w:rPr>
                <w:i/>
                <w:sz w:val="32"/>
                <w:szCs w:val="32"/>
              </w:rPr>
              <w:t xml:space="preserve">P </w:t>
            </w:r>
          </w:p>
          <w:p w:rsidR="0078452E" w:rsidRDefault="0078452E" w:rsidP="0078452E">
            <w:pPr>
              <w:tabs>
                <w:tab w:val="left" w:pos="1701"/>
              </w:tabs>
              <w:spacing w:line="360" w:lineRule="auto"/>
              <w:rPr>
                <w:rFonts w:asciiTheme="minorHAnsi" w:hAnsiTheme="minorHAnsi" w:cstheme="minorHAnsi"/>
                <w:sz w:val="32"/>
                <w:szCs w:val="32"/>
                <w:u w:val="single"/>
              </w:rPr>
            </w:pPr>
            <w:r w:rsidRPr="0078452E">
              <w:rPr>
                <w:rFonts w:asciiTheme="minorHAnsi" w:hAnsiTheme="minorHAnsi" w:cstheme="minorHAnsi"/>
                <w:sz w:val="32"/>
                <w:szCs w:val="32"/>
                <w:u w:val="single"/>
              </w:rPr>
              <w:t xml:space="preserve"> </w:t>
            </w:r>
          </w:p>
          <w:p w:rsidR="0078452E" w:rsidRDefault="0078452E" w:rsidP="0078452E">
            <w:pPr>
              <w:tabs>
                <w:tab w:val="left" w:pos="1701"/>
              </w:tabs>
              <w:spacing w:line="360" w:lineRule="auto"/>
              <w:rPr>
                <w:rFonts w:asciiTheme="minorHAnsi" w:hAnsiTheme="minorHAnsi" w:cstheme="minorHAnsi"/>
                <w:b/>
                <w:color w:val="833C0B" w:themeColor="accent2" w:themeShade="80"/>
                <w:sz w:val="32"/>
                <w:szCs w:val="32"/>
              </w:rPr>
            </w:pPr>
          </w:p>
          <w:p w:rsidR="009D7E31" w:rsidRDefault="009D7E31" w:rsidP="0078452E">
            <w:pPr>
              <w:tabs>
                <w:tab w:val="left" w:pos="1701"/>
              </w:tabs>
              <w:spacing w:line="360" w:lineRule="auto"/>
              <w:rPr>
                <w:rFonts w:asciiTheme="minorHAnsi" w:hAnsiTheme="minorHAnsi" w:cstheme="minorHAnsi"/>
                <w:b/>
                <w:color w:val="833C0B" w:themeColor="accent2" w:themeShade="80"/>
                <w:sz w:val="32"/>
                <w:szCs w:val="32"/>
              </w:rPr>
            </w:pPr>
          </w:p>
          <w:p w:rsidR="0078452E" w:rsidRDefault="0078452E" w:rsidP="0078452E">
            <w:pPr>
              <w:tabs>
                <w:tab w:val="left" w:pos="1701"/>
              </w:tabs>
              <w:spacing w:line="360" w:lineRule="auto"/>
              <w:rPr>
                <w:rFonts w:asciiTheme="minorHAnsi" w:hAnsiTheme="minorHAnsi" w:cstheme="minorHAnsi"/>
                <w:b/>
                <w:color w:val="833C0B" w:themeColor="accent2" w:themeShade="80"/>
                <w:sz w:val="32"/>
                <w:szCs w:val="32"/>
              </w:rPr>
            </w:pPr>
          </w:p>
          <w:p w:rsidR="0078452E" w:rsidRDefault="0078452E" w:rsidP="0078452E">
            <w:pPr>
              <w:tabs>
                <w:tab w:val="left" w:pos="1701"/>
              </w:tabs>
              <w:spacing w:line="360" w:lineRule="auto"/>
              <w:rPr>
                <w:rFonts w:asciiTheme="minorHAnsi" w:hAnsiTheme="minorHAnsi" w:cstheme="minorHAnsi"/>
                <w:b/>
                <w:color w:val="833C0B" w:themeColor="accent2" w:themeShade="80"/>
                <w:sz w:val="32"/>
                <w:szCs w:val="32"/>
              </w:rPr>
            </w:pPr>
          </w:p>
          <w:p w:rsidR="0078452E" w:rsidRPr="0078452E" w:rsidRDefault="0078452E" w:rsidP="0078452E">
            <w:pPr>
              <w:tabs>
                <w:tab w:val="left" w:pos="1701"/>
              </w:tabs>
              <w:spacing w:line="360" w:lineRule="auto"/>
              <w:rPr>
                <w:rFonts w:asciiTheme="minorHAnsi" w:hAnsiTheme="minorHAnsi" w:cstheme="minorHAnsi"/>
                <w:color w:val="833C0B" w:themeColor="accent2" w:themeShade="80"/>
                <w:sz w:val="32"/>
                <w:szCs w:val="32"/>
              </w:rPr>
            </w:pPr>
            <w:r w:rsidRPr="0078452E">
              <w:rPr>
                <w:rFonts w:asciiTheme="minorHAnsi" w:hAnsiTheme="minorHAnsi" w:cstheme="minorHAnsi"/>
                <w:b/>
                <w:color w:val="833C0B" w:themeColor="accent2" w:themeShade="80"/>
                <w:sz w:val="32"/>
                <w:szCs w:val="32"/>
              </w:rPr>
              <w:lastRenderedPageBreak/>
              <w:t>Solution</w:t>
            </w:r>
          </w:p>
          <w:p w:rsidR="0078452E" w:rsidRPr="0078452E" w:rsidRDefault="0078452E" w:rsidP="00896A8A">
            <w:pPr>
              <w:tabs>
                <w:tab w:val="left" w:pos="1701"/>
              </w:tabs>
              <w:spacing w:line="276" w:lineRule="auto"/>
              <w:rPr>
                <w:rFonts w:asciiTheme="minorHAnsi" w:hAnsiTheme="minorHAnsi" w:cstheme="minorHAnsi"/>
                <w:color w:val="833C0B" w:themeColor="accent2" w:themeShade="80"/>
                <w:sz w:val="32"/>
                <w:szCs w:val="32"/>
              </w:rPr>
            </w:pPr>
            <w:r w:rsidRPr="0078452E">
              <w:rPr>
                <w:rFonts w:asciiTheme="minorHAnsi" w:hAnsiTheme="minorHAnsi" w:cstheme="minorHAnsi"/>
                <w:color w:val="833C0B" w:themeColor="accent2" w:themeShade="80"/>
                <w:sz w:val="32"/>
                <w:szCs w:val="32"/>
              </w:rPr>
              <w:t xml:space="preserve">How to approach the problem    </w:t>
            </w:r>
          </w:p>
          <w:p w:rsidR="0078452E" w:rsidRPr="0078452E" w:rsidRDefault="0078452E" w:rsidP="00896A8A">
            <w:pPr>
              <w:pStyle w:val="ListParagraph"/>
              <w:numPr>
                <w:ilvl w:val="0"/>
                <w:numId w:val="31"/>
              </w:numPr>
              <w:tabs>
                <w:tab w:val="left" w:pos="0"/>
                <w:tab w:val="left" w:pos="1701"/>
              </w:tabs>
              <w:spacing w:line="276" w:lineRule="auto"/>
              <w:rPr>
                <w:rFonts w:asciiTheme="minorHAnsi" w:hAnsiTheme="minorHAnsi" w:cstheme="minorHAnsi"/>
                <w:color w:val="833C0B" w:themeColor="accent2" w:themeShade="80"/>
                <w:sz w:val="32"/>
                <w:szCs w:val="32"/>
              </w:rPr>
            </w:pPr>
            <w:r w:rsidRPr="0078452E">
              <w:rPr>
                <w:rFonts w:asciiTheme="minorHAnsi" w:hAnsiTheme="minorHAnsi" w:cstheme="minorHAnsi"/>
                <w:color w:val="833C0B" w:themeColor="accent2" w:themeShade="80"/>
                <w:sz w:val="32"/>
                <w:szCs w:val="32"/>
              </w:rPr>
              <w:t>Re-draw the diagram and annotate it with the unknown and unknown data.</w:t>
            </w:r>
          </w:p>
          <w:p w:rsidR="0078452E" w:rsidRPr="0078452E" w:rsidRDefault="0078452E" w:rsidP="00896A8A">
            <w:pPr>
              <w:pStyle w:val="ListParagraph"/>
              <w:numPr>
                <w:ilvl w:val="0"/>
                <w:numId w:val="31"/>
              </w:numPr>
              <w:tabs>
                <w:tab w:val="left" w:pos="0"/>
                <w:tab w:val="left" w:pos="1701"/>
              </w:tabs>
              <w:spacing w:line="276" w:lineRule="auto"/>
              <w:rPr>
                <w:rFonts w:asciiTheme="minorHAnsi" w:hAnsiTheme="minorHAnsi" w:cstheme="minorHAnsi"/>
                <w:color w:val="833C0B" w:themeColor="accent2" w:themeShade="80"/>
                <w:sz w:val="32"/>
                <w:szCs w:val="32"/>
              </w:rPr>
            </w:pPr>
            <w:r w:rsidRPr="0078452E">
              <w:rPr>
                <w:rFonts w:asciiTheme="minorHAnsi" w:hAnsiTheme="minorHAnsi" w:cstheme="minorHAnsi"/>
                <w:color w:val="833C0B" w:themeColor="accent2" w:themeShade="80"/>
                <w:sz w:val="32"/>
                <w:szCs w:val="32"/>
              </w:rPr>
              <w:t>Type of problem: conductor moving through a magnetic field / circuits.</w:t>
            </w:r>
          </w:p>
          <w:p w:rsidR="0078452E" w:rsidRPr="0078452E" w:rsidRDefault="0078452E" w:rsidP="00896A8A">
            <w:pPr>
              <w:pStyle w:val="ListParagraph"/>
              <w:numPr>
                <w:ilvl w:val="0"/>
                <w:numId w:val="31"/>
              </w:numPr>
              <w:tabs>
                <w:tab w:val="left" w:pos="0"/>
                <w:tab w:val="left" w:pos="1701"/>
              </w:tabs>
              <w:spacing w:line="276" w:lineRule="auto"/>
              <w:rPr>
                <w:rFonts w:asciiTheme="minorHAnsi" w:hAnsiTheme="minorHAnsi" w:cstheme="minorHAnsi"/>
                <w:color w:val="833C0B" w:themeColor="accent2" w:themeShade="80"/>
                <w:sz w:val="32"/>
                <w:szCs w:val="32"/>
              </w:rPr>
            </w:pPr>
            <w:r w:rsidRPr="0078452E">
              <w:rPr>
                <w:rFonts w:asciiTheme="minorHAnsi" w:hAnsiTheme="minorHAnsi" w:cstheme="minorHAnsi"/>
                <w:color w:val="833C0B" w:themeColor="accent2" w:themeShade="80"/>
                <w:sz w:val="32"/>
                <w:szCs w:val="32"/>
              </w:rPr>
              <w:t>Knowledge – equations</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Pr="0078452E">
              <w:rPr>
                <w:rFonts w:asciiTheme="minorHAnsi" w:hAnsiTheme="minorHAnsi" w:cstheme="minorHAnsi"/>
                <w:sz w:val="32"/>
                <w:szCs w:val="32"/>
              </w:rPr>
              <w:tab/>
            </w:r>
            <w:r>
              <w:rPr>
                <w:rFonts w:asciiTheme="minorHAnsi" w:hAnsiTheme="minorHAnsi" w:cstheme="minorHAnsi"/>
                <w:sz w:val="32"/>
                <w:szCs w:val="32"/>
              </w:rPr>
              <w:t xml:space="preserve">    </w:t>
            </w:r>
            <w:r w:rsidRPr="0078452E">
              <w:rPr>
                <w:rFonts w:asciiTheme="minorHAnsi" w:hAnsiTheme="minorHAnsi" w:cstheme="minorHAnsi"/>
                <w:sz w:val="32"/>
                <w:szCs w:val="32"/>
              </w:rPr>
              <w:t xml:space="preserve">Faraday’s law </w:t>
            </w:r>
            <w:r>
              <w:rPr>
                <w:rFonts w:asciiTheme="minorHAnsi" w:hAnsiTheme="minorHAnsi" w:cstheme="minorHAnsi"/>
                <w:sz w:val="32"/>
                <w:szCs w:val="32"/>
              </w:rPr>
              <w:t xml:space="preserve"> </w:t>
            </w:r>
            <w:r w:rsidRPr="0078452E">
              <w:rPr>
                <w:rFonts w:asciiTheme="minorHAnsi" w:hAnsiTheme="minorHAnsi" w:cstheme="minorHAnsi"/>
                <w:position w:val="-14"/>
                <w:sz w:val="32"/>
                <w:szCs w:val="32"/>
              </w:rPr>
              <w:object w:dxaOrig="1120" w:dyaOrig="420">
                <v:shape id="_x0000_i1041" type="#_x0000_t75" style="width:55.2pt;height:20.4pt" o:ole="">
                  <v:imagedata r:id="rId53" o:title=""/>
                </v:shape>
                <o:OLEObject Type="Embed" ProgID="Equation.DSMT4" ShapeID="_x0000_i1041" DrawAspect="Content" ObjectID="_1632037280" r:id="rId54"/>
              </w:object>
            </w:r>
            <w:r w:rsidRPr="0078452E">
              <w:rPr>
                <w:rFonts w:asciiTheme="minorHAnsi" w:hAnsiTheme="minorHAnsi" w:cstheme="minorHAnsi"/>
                <w:sz w:val="32"/>
                <w:szCs w:val="32"/>
              </w:rPr>
              <w:t xml:space="preserve"> </w:t>
            </w:r>
            <w:r>
              <w:rPr>
                <w:rFonts w:asciiTheme="minorHAnsi" w:hAnsiTheme="minorHAnsi" w:cstheme="minorHAnsi"/>
                <w:sz w:val="32"/>
                <w:szCs w:val="32"/>
              </w:rPr>
              <w:t xml:space="preserve">   (uniform B-field)</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r>
            <w:r>
              <w:rPr>
                <w:rFonts w:asciiTheme="minorHAnsi" w:hAnsiTheme="minorHAnsi" w:cstheme="minorHAnsi"/>
                <w:sz w:val="32"/>
                <w:szCs w:val="32"/>
              </w:rPr>
              <w:t xml:space="preserve">   </w:t>
            </w:r>
            <w:r w:rsidRPr="0078452E">
              <w:rPr>
                <w:rFonts w:asciiTheme="minorHAnsi" w:hAnsiTheme="minorHAnsi" w:cstheme="minorHAnsi"/>
                <w:sz w:val="32"/>
                <w:szCs w:val="32"/>
              </w:rPr>
              <w:t xml:space="preserve">Electric field and potential difference   </w:t>
            </w:r>
            <w:r w:rsidRPr="0078452E">
              <w:rPr>
                <w:rFonts w:asciiTheme="minorHAnsi" w:hAnsiTheme="minorHAnsi" w:cstheme="minorHAnsi"/>
                <w:position w:val="-28"/>
                <w:sz w:val="32"/>
                <w:szCs w:val="32"/>
              </w:rPr>
              <w:object w:dxaOrig="1060" w:dyaOrig="720">
                <v:shape id="_x0000_i1042" type="#_x0000_t75" style="width:53.4pt;height:36pt" o:ole="">
                  <v:imagedata r:id="rId55" o:title=""/>
                </v:shape>
                <o:OLEObject Type="Embed" ProgID="Equation.DSMT4" ShapeID="_x0000_i1042" DrawAspect="Content" ObjectID="_1632037281" r:id="rId56"/>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r>
            <w:r>
              <w:rPr>
                <w:rFonts w:asciiTheme="minorHAnsi" w:hAnsiTheme="minorHAnsi" w:cstheme="minorHAnsi"/>
                <w:sz w:val="32"/>
                <w:szCs w:val="32"/>
              </w:rPr>
              <w:t xml:space="preserve">   </w:t>
            </w:r>
            <w:r w:rsidRPr="0078452E">
              <w:rPr>
                <w:rFonts w:asciiTheme="minorHAnsi" w:hAnsiTheme="minorHAnsi" w:cstheme="minorHAnsi"/>
                <w:sz w:val="32"/>
                <w:szCs w:val="32"/>
              </w:rPr>
              <w:t xml:space="preserve">Ohm’s law   </w:t>
            </w:r>
            <w:r w:rsidRPr="0078452E">
              <w:rPr>
                <w:rFonts w:asciiTheme="minorHAnsi" w:hAnsiTheme="minorHAnsi" w:cstheme="minorHAnsi"/>
                <w:position w:val="-26"/>
                <w:sz w:val="32"/>
                <w:szCs w:val="32"/>
              </w:rPr>
              <w:object w:dxaOrig="720" w:dyaOrig="700">
                <v:shape id="_x0000_i1043" type="#_x0000_t75" style="width:36pt;height:35.4pt" o:ole="">
                  <v:imagedata r:id="rId57" o:title=""/>
                </v:shape>
                <o:OLEObject Type="Embed" ProgID="Equation.DSMT4" ShapeID="_x0000_i1043" DrawAspect="Content" ObjectID="_1632037282" r:id="rId58"/>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t xml:space="preserve">Force on a conductor </w:t>
            </w:r>
            <w:r w:rsidR="00F104C0" w:rsidRPr="0078452E">
              <w:rPr>
                <w:rFonts w:asciiTheme="minorHAnsi" w:hAnsiTheme="minorHAnsi" w:cstheme="minorHAnsi"/>
                <w:position w:val="-12"/>
                <w:sz w:val="32"/>
                <w:szCs w:val="32"/>
              </w:rPr>
              <w:object w:dxaOrig="1200" w:dyaOrig="380">
                <v:shape id="_x0000_i1044" type="#_x0000_t75" style="width:60.6pt;height:18.6pt" o:ole="">
                  <v:imagedata r:id="rId59" o:title=""/>
                </v:shape>
                <o:OLEObject Type="Embed" ProgID="Equation.DSMT4" ShapeID="_x0000_i1044" DrawAspect="Content" ObjectID="_1632037283" r:id="rId60"/>
              </w:object>
            </w:r>
            <w:r w:rsidR="00F104C0">
              <w:rPr>
                <w:rFonts w:asciiTheme="minorHAnsi" w:hAnsiTheme="minorHAnsi" w:cstheme="minorHAnsi"/>
                <w:sz w:val="32"/>
                <w:szCs w:val="32"/>
              </w:rPr>
              <w:t xml:space="preserve"> (</w:t>
            </w:r>
            <w:r w:rsidRPr="0078452E">
              <w:rPr>
                <w:rFonts w:asciiTheme="minorHAnsi" w:hAnsiTheme="minorHAnsi" w:cstheme="minorHAnsi"/>
                <w:sz w:val="32"/>
                <w:szCs w:val="32"/>
              </w:rPr>
              <w:t xml:space="preserve">uniform </w:t>
            </w:r>
            <w:r w:rsidR="00F104C0">
              <w:rPr>
                <w:rFonts w:asciiTheme="minorHAnsi" w:hAnsiTheme="minorHAnsi" w:cstheme="minorHAnsi"/>
                <w:sz w:val="32"/>
                <w:szCs w:val="32"/>
              </w:rPr>
              <w:t>B-field)</w:t>
            </w:r>
            <w:r w:rsidRPr="0078452E">
              <w:rPr>
                <w:rFonts w:asciiTheme="minorHAnsi" w:hAnsiTheme="minorHAnsi" w:cstheme="minorHAnsi"/>
                <w:sz w:val="32"/>
                <w:szCs w:val="32"/>
              </w:rPr>
              <w:t xml:space="preserve"> </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sz w:val="32"/>
                <w:szCs w:val="32"/>
              </w:rPr>
              <w:tab/>
              <w:t xml:space="preserve">Power dissipated in a resistor   </w:t>
            </w:r>
            <w:r w:rsidRPr="0078452E">
              <w:rPr>
                <w:rFonts w:asciiTheme="minorHAnsi" w:hAnsiTheme="minorHAnsi" w:cstheme="minorHAnsi"/>
                <w:position w:val="-4"/>
                <w:sz w:val="32"/>
                <w:szCs w:val="32"/>
              </w:rPr>
              <w:object w:dxaOrig="960" w:dyaOrig="340">
                <v:shape id="_x0000_i1045" type="#_x0000_t75" style="width:47.4pt;height:17.4pt" o:ole="">
                  <v:imagedata r:id="rId61" o:title=""/>
                </v:shape>
                <o:OLEObject Type="Embed" ProgID="Equation.DSMT4" ShapeID="_x0000_i1045" DrawAspect="Content" ObjectID="_1632037284" r:id="rId62"/>
              </w:object>
            </w:r>
            <w:r w:rsidRPr="0078452E">
              <w:rPr>
                <w:rFonts w:asciiTheme="minorHAnsi" w:hAnsiTheme="minorHAnsi" w:cstheme="minorHAnsi"/>
                <w:sz w:val="32"/>
                <w:szCs w:val="32"/>
              </w:rPr>
              <w:t xml:space="preserve"> or </w:t>
            </w:r>
            <w:r w:rsidR="00896A8A" w:rsidRPr="0078452E">
              <w:rPr>
                <w:rFonts w:asciiTheme="minorHAnsi" w:hAnsiTheme="minorHAnsi" w:cstheme="minorHAnsi"/>
                <w:position w:val="-12"/>
                <w:sz w:val="32"/>
                <w:szCs w:val="32"/>
              </w:rPr>
              <w:object w:dxaOrig="2060" w:dyaOrig="420">
                <v:shape id="_x0000_i1046" type="#_x0000_t75" style="width:103.8pt;height:20.4pt" o:ole="">
                  <v:imagedata r:id="rId63" o:title=""/>
                </v:shape>
                <o:OLEObject Type="Embed" ProgID="Equation.DSMT4" ShapeID="_x0000_i1046" DrawAspect="Content" ObjectID="_1632037285" r:id="rId64"/>
              </w:object>
            </w:r>
          </w:p>
          <w:p w:rsidR="0078452E" w:rsidRPr="00F104C0" w:rsidRDefault="0078452E" w:rsidP="0078452E">
            <w:pPr>
              <w:tabs>
                <w:tab w:val="left" w:pos="1701"/>
              </w:tabs>
              <w:spacing w:line="360" w:lineRule="auto"/>
              <w:rPr>
                <w:rFonts w:asciiTheme="minorHAnsi" w:hAnsiTheme="minorHAnsi" w:cstheme="minorHAnsi"/>
                <w:color w:val="833C0B" w:themeColor="accent2" w:themeShade="80"/>
                <w:sz w:val="32"/>
                <w:szCs w:val="32"/>
              </w:rPr>
            </w:pPr>
            <w:r w:rsidRPr="00F104C0">
              <w:rPr>
                <w:rFonts w:asciiTheme="minorHAnsi" w:hAnsiTheme="minorHAnsi" w:cstheme="minorHAnsi"/>
                <w:color w:val="833C0B" w:themeColor="accent2" w:themeShade="80"/>
                <w:sz w:val="32"/>
                <w:szCs w:val="32"/>
              </w:rPr>
              <w:t>Knowns</w:t>
            </w:r>
          </w:p>
          <w:p w:rsidR="0078452E" w:rsidRPr="0078452E" w:rsidRDefault="00F104C0" w:rsidP="0078452E">
            <w:pPr>
              <w:tabs>
                <w:tab w:val="left" w:pos="567"/>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0078452E" w:rsidRPr="00F104C0">
              <w:rPr>
                <w:i/>
                <w:sz w:val="32"/>
                <w:szCs w:val="32"/>
              </w:rPr>
              <w:t xml:space="preserve">B </w:t>
            </w:r>
            <w:r w:rsidR="0078452E" w:rsidRPr="0078452E">
              <w:rPr>
                <w:rFonts w:asciiTheme="minorHAnsi" w:hAnsiTheme="minorHAnsi" w:cstheme="minorHAnsi"/>
                <w:sz w:val="32"/>
                <w:szCs w:val="32"/>
              </w:rPr>
              <w:t xml:space="preserve">= 0. 555 T     </w:t>
            </w:r>
            <w:r w:rsidR="0078452E" w:rsidRPr="00F104C0">
              <w:rPr>
                <w:i/>
                <w:sz w:val="32"/>
                <w:szCs w:val="32"/>
              </w:rPr>
              <w:t xml:space="preserve">v </w:t>
            </w:r>
            <w:r w:rsidR="0078452E" w:rsidRPr="0078452E">
              <w:rPr>
                <w:rFonts w:asciiTheme="minorHAnsi" w:hAnsiTheme="minorHAnsi" w:cstheme="minorHAnsi"/>
                <w:sz w:val="32"/>
                <w:szCs w:val="32"/>
              </w:rPr>
              <w:t>= 6.23 m.s</w:t>
            </w:r>
            <w:r w:rsidR="0078452E" w:rsidRPr="0078452E">
              <w:rPr>
                <w:rFonts w:asciiTheme="minorHAnsi" w:hAnsiTheme="minorHAnsi" w:cstheme="minorHAnsi"/>
                <w:sz w:val="32"/>
                <w:szCs w:val="32"/>
                <w:vertAlign w:val="superscript"/>
              </w:rPr>
              <w:t>-1</w:t>
            </w:r>
            <w:r w:rsidR="0078452E" w:rsidRPr="0078452E">
              <w:rPr>
                <w:rFonts w:asciiTheme="minorHAnsi" w:hAnsiTheme="minorHAnsi" w:cstheme="minorHAnsi"/>
                <w:sz w:val="32"/>
                <w:szCs w:val="32"/>
              </w:rPr>
              <w:t xml:space="preserve">  </w:t>
            </w:r>
            <w:r>
              <w:rPr>
                <w:rFonts w:asciiTheme="minorHAnsi" w:hAnsiTheme="minorHAnsi" w:cstheme="minorHAnsi"/>
                <w:sz w:val="32"/>
                <w:szCs w:val="32"/>
              </w:rPr>
              <w:t xml:space="preserve"> </w:t>
            </w:r>
            <w:r w:rsidR="0078452E" w:rsidRPr="0078452E">
              <w:rPr>
                <w:rFonts w:asciiTheme="minorHAnsi" w:hAnsiTheme="minorHAnsi" w:cstheme="minorHAnsi"/>
                <w:sz w:val="32"/>
                <w:szCs w:val="32"/>
              </w:rPr>
              <w:t xml:space="preserve">   </w:t>
            </w:r>
            <w:r w:rsidR="0078452E" w:rsidRPr="00F104C0">
              <w:rPr>
                <w:i/>
                <w:sz w:val="32"/>
                <w:szCs w:val="32"/>
              </w:rPr>
              <w:t xml:space="preserve">L </w:t>
            </w:r>
            <w:r w:rsidR="0078452E" w:rsidRPr="0078452E">
              <w:rPr>
                <w:rFonts w:asciiTheme="minorHAnsi" w:hAnsiTheme="minorHAnsi" w:cstheme="minorHAnsi"/>
                <w:sz w:val="32"/>
                <w:szCs w:val="32"/>
              </w:rPr>
              <w:t>= 125x10</w:t>
            </w:r>
            <w:r w:rsidR="0078452E" w:rsidRPr="0078452E">
              <w:rPr>
                <w:rFonts w:asciiTheme="minorHAnsi" w:hAnsiTheme="minorHAnsi" w:cstheme="minorHAnsi"/>
                <w:sz w:val="32"/>
                <w:szCs w:val="32"/>
                <w:vertAlign w:val="superscript"/>
              </w:rPr>
              <w:t>-3</w:t>
            </w:r>
            <w:r w:rsidR="0078452E" w:rsidRPr="0078452E">
              <w:rPr>
                <w:rFonts w:asciiTheme="minorHAnsi" w:hAnsiTheme="minorHAnsi" w:cstheme="minorHAnsi"/>
                <w:sz w:val="32"/>
                <w:szCs w:val="32"/>
              </w:rPr>
              <w:t xml:space="preserve"> m     </w:t>
            </w:r>
            <w:r w:rsidR="0078452E" w:rsidRPr="00F104C0">
              <w:rPr>
                <w:i/>
                <w:sz w:val="32"/>
                <w:szCs w:val="32"/>
              </w:rPr>
              <w:t xml:space="preserve">R </w:t>
            </w:r>
            <w:r w:rsidR="0078452E" w:rsidRPr="0078452E">
              <w:rPr>
                <w:rFonts w:asciiTheme="minorHAnsi" w:hAnsiTheme="minorHAnsi" w:cstheme="minorHAnsi"/>
                <w:sz w:val="32"/>
                <w:szCs w:val="32"/>
              </w:rPr>
              <w:t xml:space="preserve">= 10.2 </w:t>
            </w:r>
            <w:r w:rsidR="0078452E" w:rsidRPr="0078452E">
              <w:rPr>
                <w:rFonts w:asciiTheme="minorHAnsi" w:hAnsiTheme="minorHAnsi" w:cstheme="minorHAnsi"/>
                <w:sz w:val="32"/>
                <w:szCs w:val="32"/>
              </w:rPr>
              <w:sym w:font="Symbol" w:char="F057"/>
            </w:r>
          </w:p>
          <w:p w:rsidR="0078452E" w:rsidRPr="00F104C0" w:rsidRDefault="0078452E" w:rsidP="0078452E">
            <w:pPr>
              <w:tabs>
                <w:tab w:val="left" w:pos="1701"/>
              </w:tabs>
              <w:spacing w:line="360" w:lineRule="auto"/>
              <w:rPr>
                <w:rFonts w:asciiTheme="minorHAnsi" w:hAnsiTheme="minorHAnsi" w:cstheme="minorHAnsi"/>
                <w:color w:val="833C0B" w:themeColor="accent2" w:themeShade="80"/>
                <w:sz w:val="32"/>
                <w:szCs w:val="32"/>
              </w:rPr>
            </w:pPr>
            <w:r w:rsidRPr="00F104C0">
              <w:rPr>
                <w:rFonts w:asciiTheme="minorHAnsi" w:hAnsiTheme="minorHAnsi" w:cstheme="minorHAnsi"/>
                <w:color w:val="833C0B" w:themeColor="accent2" w:themeShade="80"/>
                <w:sz w:val="32"/>
                <w:szCs w:val="32"/>
              </w:rPr>
              <w:t>Unknowns</w:t>
            </w:r>
          </w:p>
          <w:p w:rsidR="0078452E" w:rsidRPr="0078452E" w:rsidRDefault="00F104C0" w:rsidP="0078452E">
            <w:pPr>
              <w:tabs>
                <w:tab w:val="left" w:pos="567"/>
                <w:tab w:val="left" w:pos="1701"/>
              </w:tabs>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0078452E" w:rsidRPr="0078452E">
              <w:rPr>
                <w:rFonts w:asciiTheme="minorHAnsi" w:hAnsiTheme="minorHAnsi" w:cstheme="minorHAnsi"/>
                <w:position w:val="-6"/>
                <w:sz w:val="32"/>
                <w:szCs w:val="32"/>
              </w:rPr>
              <w:object w:dxaOrig="220" w:dyaOrig="240">
                <v:shape id="_x0000_i1047" type="#_x0000_t75" style="width:10.8pt;height:11.4pt" o:ole="">
                  <v:imagedata r:id="rId65" o:title=""/>
                </v:shape>
                <o:OLEObject Type="Embed" ProgID="Equation.DSMT4" ShapeID="_x0000_i1047" DrawAspect="Content" ObjectID="_1632037286" r:id="rId66"/>
              </w:object>
            </w:r>
            <w:r w:rsidR="0078452E" w:rsidRPr="0078452E">
              <w:rPr>
                <w:rFonts w:asciiTheme="minorHAnsi" w:hAnsiTheme="minorHAnsi" w:cstheme="minorHAnsi"/>
                <w:sz w:val="32"/>
                <w:szCs w:val="32"/>
              </w:rPr>
              <w:t xml:space="preserve">= ? V     </w:t>
            </w:r>
            <w:r w:rsidR="0078452E" w:rsidRPr="00F104C0">
              <w:rPr>
                <w:i/>
                <w:sz w:val="32"/>
                <w:szCs w:val="32"/>
              </w:rPr>
              <w:t>E</w:t>
            </w:r>
            <w:r w:rsidR="0078452E" w:rsidRPr="00F104C0">
              <w:rPr>
                <w:sz w:val="32"/>
                <w:szCs w:val="32"/>
              </w:rPr>
              <w:t xml:space="preserve"> </w:t>
            </w:r>
            <w:proofErr w:type="gramStart"/>
            <w:r w:rsidR="0078452E" w:rsidRPr="0078452E">
              <w:rPr>
                <w:rFonts w:asciiTheme="minorHAnsi" w:hAnsiTheme="minorHAnsi" w:cstheme="minorHAnsi"/>
                <w:sz w:val="32"/>
                <w:szCs w:val="32"/>
              </w:rPr>
              <w:t>= ?</w:t>
            </w:r>
            <w:proofErr w:type="gramEnd"/>
            <w:r w:rsidR="0078452E" w:rsidRPr="0078452E">
              <w:rPr>
                <w:rFonts w:asciiTheme="minorHAnsi" w:hAnsiTheme="minorHAnsi" w:cstheme="minorHAnsi"/>
                <w:sz w:val="32"/>
                <w:szCs w:val="32"/>
              </w:rPr>
              <w:t xml:space="preserve"> V.m-1     </w:t>
            </w:r>
            <w:r w:rsidR="0078452E" w:rsidRPr="0078452E">
              <w:rPr>
                <w:rFonts w:asciiTheme="minorHAnsi" w:hAnsiTheme="minorHAnsi" w:cstheme="minorHAnsi"/>
                <w:position w:val="-4"/>
                <w:sz w:val="32"/>
                <w:szCs w:val="32"/>
              </w:rPr>
              <w:object w:dxaOrig="200" w:dyaOrig="279">
                <v:shape id="_x0000_i1048" type="#_x0000_t75" style="width:10.8pt;height:13.8pt" o:ole="">
                  <v:imagedata r:id="rId67" o:title=""/>
                </v:shape>
                <o:OLEObject Type="Embed" ProgID="Equation.DSMT4" ShapeID="_x0000_i1048" DrawAspect="Content" ObjectID="_1632037287" r:id="rId68"/>
              </w:object>
            </w:r>
            <w:r w:rsidR="0078452E" w:rsidRPr="0078452E">
              <w:rPr>
                <w:rFonts w:asciiTheme="minorHAnsi" w:hAnsiTheme="minorHAnsi" w:cstheme="minorHAnsi"/>
                <w:sz w:val="32"/>
                <w:szCs w:val="32"/>
              </w:rPr>
              <w:t xml:space="preserve"> </w:t>
            </w:r>
            <w:proofErr w:type="gramStart"/>
            <w:r w:rsidR="0078452E" w:rsidRPr="0078452E">
              <w:rPr>
                <w:rFonts w:asciiTheme="minorHAnsi" w:hAnsiTheme="minorHAnsi" w:cstheme="minorHAnsi"/>
                <w:sz w:val="32"/>
                <w:szCs w:val="32"/>
              </w:rPr>
              <w:t>= ?</w:t>
            </w:r>
            <w:proofErr w:type="gramEnd"/>
            <w:r w:rsidR="0078452E" w:rsidRPr="0078452E">
              <w:rPr>
                <w:rFonts w:asciiTheme="minorHAnsi" w:hAnsiTheme="minorHAnsi" w:cstheme="minorHAnsi"/>
                <w:sz w:val="32"/>
                <w:szCs w:val="32"/>
              </w:rPr>
              <w:t xml:space="preserve"> A    </w:t>
            </w:r>
            <w:r w:rsidR="0078452E" w:rsidRPr="00896A8A">
              <w:rPr>
                <w:i/>
                <w:sz w:val="32"/>
                <w:szCs w:val="32"/>
              </w:rPr>
              <w:t>F</w:t>
            </w:r>
            <w:r w:rsidR="0078452E" w:rsidRPr="00F104C0">
              <w:rPr>
                <w:sz w:val="32"/>
                <w:szCs w:val="32"/>
              </w:rPr>
              <w:t xml:space="preserve"> </w:t>
            </w:r>
            <w:proofErr w:type="gramStart"/>
            <w:r w:rsidR="0078452E" w:rsidRPr="0078452E">
              <w:rPr>
                <w:rFonts w:asciiTheme="minorHAnsi" w:hAnsiTheme="minorHAnsi" w:cstheme="minorHAnsi"/>
                <w:sz w:val="32"/>
                <w:szCs w:val="32"/>
              </w:rPr>
              <w:t>= ?</w:t>
            </w:r>
            <w:proofErr w:type="gramEnd"/>
            <w:r w:rsidR="0078452E" w:rsidRPr="0078452E">
              <w:rPr>
                <w:rFonts w:asciiTheme="minorHAnsi" w:hAnsiTheme="minorHAnsi" w:cstheme="minorHAnsi"/>
                <w:sz w:val="32"/>
                <w:szCs w:val="32"/>
              </w:rPr>
              <w:t xml:space="preserve"> N     </w:t>
            </w:r>
            <w:r w:rsidR="0078452E" w:rsidRPr="00F104C0">
              <w:rPr>
                <w:i/>
                <w:sz w:val="32"/>
                <w:szCs w:val="32"/>
              </w:rPr>
              <w:t xml:space="preserve">P </w:t>
            </w:r>
            <w:proofErr w:type="gramStart"/>
            <w:r w:rsidR="0078452E" w:rsidRPr="0078452E">
              <w:rPr>
                <w:rFonts w:asciiTheme="minorHAnsi" w:hAnsiTheme="minorHAnsi" w:cstheme="minorHAnsi"/>
                <w:sz w:val="32"/>
                <w:szCs w:val="32"/>
              </w:rPr>
              <w:t>= ?</w:t>
            </w:r>
            <w:proofErr w:type="gramEnd"/>
            <w:r w:rsidR="0078452E" w:rsidRPr="0078452E">
              <w:rPr>
                <w:rFonts w:asciiTheme="minorHAnsi" w:hAnsiTheme="minorHAnsi" w:cstheme="minorHAnsi"/>
                <w:sz w:val="32"/>
                <w:szCs w:val="32"/>
              </w:rPr>
              <w:t xml:space="preserve"> W</w: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20"/>
                <w:sz w:val="32"/>
                <w:szCs w:val="32"/>
              </w:rPr>
              <w:object w:dxaOrig="5600" w:dyaOrig="540">
                <v:shape id="_x0000_i1049" type="#_x0000_t75" style="width:279.6pt;height:27pt" o:ole="">
                  <v:imagedata r:id="rId69" o:title=""/>
                </v:shape>
                <o:OLEObject Type="Embed" ProgID="Equation.DSMT4" ShapeID="_x0000_i1049" DrawAspect="Content" ObjectID="_1632037288" r:id="rId70"/>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28"/>
                <w:sz w:val="32"/>
                <w:szCs w:val="32"/>
              </w:rPr>
              <w:object w:dxaOrig="5080" w:dyaOrig="720">
                <v:shape id="_x0000_i1050" type="#_x0000_t75" style="width:254.4pt;height:36pt" o:ole="">
                  <v:imagedata r:id="rId71" o:title=""/>
                </v:shape>
                <o:OLEObject Type="Embed" ProgID="Equation.DSMT4" ShapeID="_x0000_i1050" DrawAspect="Content" ObjectID="_1632037289" r:id="rId72"/>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28"/>
                <w:sz w:val="32"/>
                <w:szCs w:val="32"/>
              </w:rPr>
              <w:object w:dxaOrig="3739" w:dyaOrig="720">
                <v:shape id="_x0000_i1051" type="#_x0000_t75" style="width:187.8pt;height:36pt" o:ole="">
                  <v:imagedata r:id="rId73" o:title=""/>
                </v:shape>
                <o:OLEObject Type="Embed" ProgID="Equation.DSMT4" ShapeID="_x0000_i1051" DrawAspect="Content" ObjectID="_1632037290" r:id="rId74"/>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20"/>
                <w:sz w:val="32"/>
                <w:szCs w:val="32"/>
              </w:rPr>
              <w:object w:dxaOrig="6619" w:dyaOrig="540">
                <v:shape id="_x0000_i1052" type="#_x0000_t75" style="width:331.8pt;height:27pt" o:ole="">
                  <v:imagedata r:id="rId75" o:title=""/>
                </v:shape>
                <o:OLEObject Type="Embed" ProgID="Equation.DSMT4" ShapeID="_x0000_i1052" DrawAspect="Content" ObjectID="_1632037291" r:id="rId76"/>
              </w:object>
            </w:r>
          </w:p>
          <w:p w:rsidR="0078452E" w:rsidRPr="0078452E" w:rsidRDefault="0078452E" w:rsidP="0078452E">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14"/>
                <w:sz w:val="32"/>
                <w:szCs w:val="32"/>
              </w:rPr>
              <w:object w:dxaOrig="4640" w:dyaOrig="440">
                <v:shape id="_x0000_i1053" type="#_x0000_t75" style="width:232.2pt;height:22.8pt" o:ole="">
                  <v:imagedata r:id="rId77" o:title=""/>
                </v:shape>
                <o:OLEObject Type="Embed" ProgID="Equation.DSMT4" ShapeID="_x0000_i1053" DrawAspect="Content" ObjectID="_1632037292" r:id="rId78"/>
              </w:object>
            </w:r>
          </w:p>
          <w:p w:rsidR="0078452E" w:rsidRDefault="0078452E" w:rsidP="00F104C0">
            <w:pPr>
              <w:tabs>
                <w:tab w:val="left" w:pos="567"/>
                <w:tab w:val="left" w:pos="1701"/>
              </w:tabs>
              <w:spacing w:line="360" w:lineRule="auto"/>
              <w:rPr>
                <w:rFonts w:asciiTheme="minorHAnsi" w:hAnsiTheme="minorHAnsi" w:cstheme="minorHAnsi"/>
                <w:sz w:val="32"/>
                <w:szCs w:val="32"/>
              </w:rPr>
            </w:pPr>
            <w:r w:rsidRPr="0078452E">
              <w:rPr>
                <w:rFonts w:asciiTheme="minorHAnsi" w:hAnsiTheme="minorHAnsi" w:cstheme="minorHAnsi"/>
                <w:position w:val="-20"/>
                <w:sz w:val="32"/>
                <w:szCs w:val="32"/>
              </w:rPr>
              <w:object w:dxaOrig="4980" w:dyaOrig="540">
                <v:shape id="_x0000_i1054" type="#_x0000_t75" style="width:249pt;height:27pt" o:ole="">
                  <v:imagedata r:id="rId79" o:title=""/>
                </v:shape>
                <o:OLEObject Type="Embed" ProgID="Equation.DSMT4" ShapeID="_x0000_i1054" DrawAspect="Content" ObjectID="_1632037293" r:id="rId80"/>
              </w:object>
            </w:r>
          </w:p>
        </w:tc>
      </w:tr>
    </w:tbl>
    <w:p w:rsidR="00B36024" w:rsidRPr="003163B8" w:rsidRDefault="00B36024" w:rsidP="003163B8">
      <w:pPr>
        <w:spacing w:line="360" w:lineRule="auto"/>
        <w:rPr>
          <w:rFonts w:asciiTheme="minorHAnsi" w:hAnsiTheme="minorHAnsi" w:cstheme="minorHAnsi"/>
          <w:sz w:val="32"/>
          <w:szCs w:val="32"/>
        </w:rPr>
      </w:pPr>
    </w:p>
    <w:tbl>
      <w:tblPr>
        <w:tblStyle w:val="TableGrid"/>
        <w:tblW w:w="0" w:type="auto"/>
        <w:tblBorders>
          <w:top w:val="single" w:sz="12" w:space="0" w:color="833C0B" w:themeColor="accent2" w:themeShade="80"/>
          <w:left w:val="single" w:sz="12" w:space="0" w:color="833C0B" w:themeColor="accent2" w:themeShade="80"/>
          <w:bottom w:val="single" w:sz="12" w:space="0" w:color="833C0B" w:themeColor="accent2" w:themeShade="80"/>
          <w:right w:val="single" w:sz="12" w:space="0" w:color="833C0B" w:themeColor="accent2" w:themeShade="80"/>
          <w:insideH w:val="single" w:sz="12" w:space="0" w:color="833C0B" w:themeColor="accent2" w:themeShade="80"/>
          <w:insideV w:val="single" w:sz="12" w:space="0" w:color="833C0B" w:themeColor="accent2" w:themeShade="80"/>
        </w:tblBorders>
        <w:tblLook w:val="04A0" w:firstRow="1" w:lastRow="0" w:firstColumn="1" w:lastColumn="0" w:noHBand="0" w:noVBand="1"/>
      </w:tblPr>
      <w:tblGrid>
        <w:gridCol w:w="8494"/>
      </w:tblGrid>
      <w:tr w:rsidR="00AF18D1" w:rsidTr="00AF18D1">
        <w:tc>
          <w:tcPr>
            <w:tcW w:w="8494" w:type="dxa"/>
          </w:tcPr>
          <w:p w:rsidR="00AF18D1" w:rsidRPr="00AF18D1" w:rsidRDefault="00AF18D1" w:rsidP="003163B8">
            <w:pPr>
              <w:tabs>
                <w:tab w:val="left" w:pos="0"/>
                <w:tab w:val="left" w:pos="567"/>
                <w:tab w:val="left" w:pos="851"/>
                <w:tab w:val="left" w:pos="1418"/>
                <w:tab w:val="left" w:pos="3402"/>
              </w:tabs>
              <w:spacing w:line="360" w:lineRule="auto"/>
              <w:ind w:right="-1"/>
              <w:rPr>
                <w:rFonts w:asciiTheme="minorHAnsi" w:hAnsiTheme="minorHAnsi" w:cstheme="minorHAnsi"/>
                <w:b/>
                <w:color w:val="833C0B" w:themeColor="accent2" w:themeShade="80"/>
                <w:sz w:val="32"/>
                <w:szCs w:val="32"/>
              </w:rPr>
            </w:pPr>
            <w:r w:rsidRPr="00AF18D1">
              <w:rPr>
                <w:rFonts w:asciiTheme="minorHAnsi" w:hAnsiTheme="minorHAnsi" w:cstheme="minorHAnsi"/>
                <w:b/>
                <w:color w:val="833C0B" w:themeColor="accent2" w:themeShade="80"/>
                <w:sz w:val="32"/>
                <w:szCs w:val="32"/>
              </w:rPr>
              <w:t>THINKING EXERCISE</w:t>
            </w:r>
          </w:p>
          <w:p w:rsidR="00AF18D1" w:rsidRPr="00AF18D1" w:rsidRDefault="00AF18D1" w:rsidP="003163B8">
            <w:pPr>
              <w:tabs>
                <w:tab w:val="left" w:pos="0"/>
                <w:tab w:val="left" w:pos="567"/>
                <w:tab w:val="left" w:pos="851"/>
                <w:tab w:val="left" w:pos="1418"/>
                <w:tab w:val="left" w:pos="3402"/>
              </w:tabs>
              <w:spacing w:line="360" w:lineRule="auto"/>
              <w:ind w:right="-1"/>
              <w:rPr>
                <w:rFonts w:asciiTheme="minorHAnsi" w:hAnsiTheme="minorHAnsi" w:cstheme="minorHAnsi"/>
                <w:color w:val="833C0B" w:themeColor="accent2" w:themeShade="80"/>
                <w:sz w:val="32"/>
                <w:szCs w:val="32"/>
              </w:rPr>
            </w:pPr>
            <w:r w:rsidRPr="00AF18D1">
              <w:rPr>
                <w:rFonts w:asciiTheme="minorHAnsi" w:hAnsiTheme="minorHAnsi" w:cstheme="minorHAnsi"/>
                <w:i/>
                <w:color w:val="833C0B" w:themeColor="accent2" w:themeShade="80"/>
                <w:sz w:val="32"/>
                <w:szCs w:val="32"/>
              </w:rPr>
              <w:t>A picture is worth a 1000 words</w:t>
            </w:r>
            <w:r w:rsidRPr="00AF18D1">
              <w:rPr>
                <w:rFonts w:asciiTheme="minorHAnsi" w:hAnsiTheme="minorHAnsi" w:cstheme="minorHAnsi"/>
                <w:color w:val="833C0B" w:themeColor="accent2" w:themeShade="80"/>
                <w:sz w:val="32"/>
                <w:szCs w:val="32"/>
              </w:rPr>
              <w:t>. Study the pictures below and commit them to your memory. For each picture</w:t>
            </w:r>
            <w:r w:rsidR="00385CB4">
              <w:rPr>
                <w:rFonts w:asciiTheme="minorHAnsi" w:hAnsiTheme="minorHAnsi" w:cstheme="minorHAnsi"/>
                <w:color w:val="833C0B" w:themeColor="accent2" w:themeShade="80"/>
                <w:sz w:val="32"/>
                <w:szCs w:val="32"/>
              </w:rPr>
              <w:t>,</w:t>
            </w:r>
            <w:r w:rsidRPr="00AF18D1">
              <w:rPr>
                <w:rFonts w:asciiTheme="minorHAnsi" w:hAnsiTheme="minorHAnsi" w:cstheme="minorHAnsi"/>
                <w:color w:val="833C0B" w:themeColor="accent2" w:themeShade="80"/>
                <w:sz w:val="32"/>
                <w:szCs w:val="32"/>
              </w:rPr>
              <w:t xml:space="preserve"> what physics story does it tell?</w:t>
            </w:r>
          </w:p>
          <w:p w:rsidR="00AF18D1" w:rsidRDefault="00AF18D1" w:rsidP="003163B8">
            <w:pPr>
              <w:tabs>
                <w:tab w:val="left" w:pos="0"/>
                <w:tab w:val="left" w:pos="567"/>
                <w:tab w:val="left" w:pos="851"/>
                <w:tab w:val="left" w:pos="1418"/>
                <w:tab w:val="left" w:pos="3402"/>
              </w:tabs>
              <w:spacing w:line="360" w:lineRule="auto"/>
              <w:ind w:right="-1"/>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34F24C50">
                  <wp:extent cx="5170170" cy="562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0170" cy="5621020"/>
                          </a:xfrm>
                          <a:prstGeom prst="rect">
                            <a:avLst/>
                          </a:prstGeom>
                          <a:noFill/>
                        </pic:spPr>
                      </pic:pic>
                    </a:graphicData>
                  </a:graphic>
                </wp:inline>
              </w:drawing>
            </w:r>
          </w:p>
          <w:p w:rsidR="007616B7" w:rsidRDefault="007616B7" w:rsidP="003163B8">
            <w:pPr>
              <w:tabs>
                <w:tab w:val="left" w:pos="0"/>
                <w:tab w:val="left" w:pos="567"/>
                <w:tab w:val="left" w:pos="851"/>
                <w:tab w:val="left" w:pos="1418"/>
                <w:tab w:val="left" w:pos="3402"/>
              </w:tabs>
              <w:spacing w:line="360" w:lineRule="auto"/>
              <w:ind w:right="-1"/>
              <w:rPr>
                <w:rFonts w:asciiTheme="minorHAnsi" w:hAnsiTheme="minorHAnsi" w:cstheme="minorHAnsi"/>
                <w:sz w:val="32"/>
                <w:szCs w:val="32"/>
              </w:rPr>
            </w:pPr>
            <w:r>
              <w:rPr>
                <w:rFonts w:asciiTheme="minorHAnsi" w:hAnsiTheme="minorHAnsi" w:cstheme="minorHAnsi"/>
                <w:noProof/>
                <w:sz w:val="32"/>
                <w:szCs w:val="32"/>
                <w:lang w:eastAsia="zh-CN"/>
              </w:rPr>
              <w:lastRenderedPageBreak/>
              <w:drawing>
                <wp:inline distT="0" distB="0" distL="0" distR="0" wp14:anchorId="028D1D33">
                  <wp:extent cx="4986068" cy="1919161"/>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7947" cy="1923733"/>
                          </a:xfrm>
                          <a:prstGeom prst="rect">
                            <a:avLst/>
                          </a:prstGeom>
                          <a:noFill/>
                        </pic:spPr>
                      </pic:pic>
                    </a:graphicData>
                  </a:graphic>
                </wp:inline>
              </w:drawing>
            </w:r>
          </w:p>
          <w:p w:rsidR="007616B7" w:rsidRDefault="007616B7" w:rsidP="007616B7">
            <w:pPr>
              <w:tabs>
                <w:tab w:val="left" w:pos="0"/>
                <w:tab w:val="left" w:pos="567"/>
                <w:tab w:val="left" w:pos="851"/>
                <w:tab w:val="left" w:pos="1418"/>
                <w:tab w:val="left" w:pos="3402"/>
              </w:tabs>
              <w:spacing w:line="360" w:lineRule="auto"/>
              <w:ind w:right="-1"/>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113B9EA0">
                  <wp:extent cx="4932045" cy="193865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2045" cy="1938655"/>
                          </a:xfrm>
                          <a:prstGeom prst="rect">
                            <a:avLst/>
                          </a:prstGeom>
                          <a:noFill/>
                        </pic:spPr>
                      </pic:pic>
                    </a:graphicData>
                  </a:graphic>
                </wp:inline>
              </w:drawing>
            </w:r>
          </w:p>
          <w:p w:rsidR="007616B7" w:rsidRDefault="003177D6" w:rsidP="003163B8">
            <w:pPr>
              <w:tabs>
                <w:tab w:val="left" w:pos="0"/>
                <w:tab w:val="left" w:pos="567"/>
                <w:tab w:val="left" w:pos="851"/>
                <w:tab w:val="left" w:pos="1418"/>
                <w:tab w:val="left" w:pos="3402"/>
              </w:tabs>
              <w:spacing w:line="360" w:lineRule="auto"/>
              <w:ind w:right="-1"/>
              <w:rPr>
                <w:rFonts w:asciiTheme="minorHAnsi" w:hAnsiTheme="minorHAnsi" w:cstheme="minorHAnsi"/>
                <w:sz w:val="32"/>
                <w:szCs w:val="32"/>
              </w:rPr>
            </w:pPr>
            <w:r>
              <w:rPr>
                <w:rFonts w:asciiTheme="minorHAnsi" w:hAnsiTheme="minorHAnsi" w:cstheme="minorHAnsi"/>
                <w:noProof/>
                <w:sz w:val="32"/>
                <w:szCs w:val="32"/>
                <w:lang w:eastAsia="zh-CN"/>
              </w:rPr>
              <w:lastRenderedPageBreak/>
              <w:drawing>
                <wp:inline distT="0" distB="0" distL="0" distR="0" wp14:anchorId="47DABA84">
                  <wp:extent cx="5151755" cy="6389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1755" cy="6389370"/>
                          </a:xfrm>
                          <a:prstGeom prst="rect">
                            <a:avLst/>
                          </a:prstGeom>
                          <a:noFill/>
                        </pic:spPr>
                      </pic:pic>
                    </a:graphicData>
                  </a:graphic>
                </wp:inline>
              </w:drawing>
            </w:r>
          </w:p>
        </w:tc>
      </w:tr>
    </w:tbl>
    <w:p w:rsidR="00D76D30" w:rsidRPr="003163B8" w:rsidRDefault="00D76D30" w:rsidP="003163B8">
      <w:pPr>
        <w:tabs>
          <w:tab w:val="left" w:pos="0"/>
          <w:tab w:val="left" w:pos="567"/>
          <w:tab w:val="left" w:pos="851"/>
          <w:tab w:val="left" w:pos="1418"/>
          <w:tab w:val="left" w:pos="3402"/>
        </w:tabs>
        <w:spacing w:line="360" w:lineRule="auto"/>
        <w:ind w:right="-1"/>
        <w:rPr>
          <w:rFonts w:asciiTheme="minorHAnsi" w:hAnsiTheme="minorHAnsi" w:cstheme="minorHAnsi"/>
          <w:sz w:val="32"/>
          <w:szCs w:val="32"/>
        </w:rPr>
      </w:pPr>
    </w:p>
    <w:p w:rsidR="00385CB4" w:rsidRDefault="00936620">
      <w:pPr>
        <w:rPr>
          <w:rFonts w:asciiTheme="minorHAnsi" w:hAnsiTheme="minorHAnsi" w:cstheme="minorHAnsi"/>
          <w:sz w:val="32"/>
          <w:szCs w:val="32"/>
        </w:rPr>
      </w:pPr>
      <w:hyperlink r:id="rId85" w:history="1">
        <w:r w:rsidR="00385CB4" w:rsidRPr="00385CB4">
          <w:rPr>
            <w:rStyle w:val="Hyperlink"/>
            <w:rFonts w:asciiTheme="minorHAnsi" w:hAnsiTheme="minorHAnsi" w:cstheme="minorHAnsi"/>
            <w:color w:val="0000FF"/>
            <w:sz w:val="32"/>
            <w:szCs w:val="32"/>
          </w:rPr>
          <w:t>View online video</w:t>
        </w:r>
      </w:hyperlink>
    </w:p>
    <w:p w:rsidR="00E506FF" w:rsidRDefault="00E506FF">
      <w:pPr>
        <w:rPr>
          <w:rFonts w:asciiTheme="minorHAnsi" w:hAnsiTheme="minorHAnsi" w:cstheme="minorHAnsi"/>
          <w:sz w:val="32"/>
          <w:szCs w:val="32"/>
        </w:rPr>
      </w:pPr>
    </w:p>
    <w:p w:rsidR="00E506FF" w:rsidRPr="00E506FF" w:rsidRDefault="00E506FF">
      <w:pPr>
        <w:rPr>
          <w:rFonts w:asciiTheme="majorHAnsi" w:hAnsiTheme="majorHAnsi" w:cstheme="majorHAnsi"/>
          <w:sz w:val="36"/>
          <w:szCs w:val="32"/>
        </w:rPr>
      </w:pPr>
    </w:p>
    <w:p w:rsidR="00E506FF" w:rsidRPr="00E506FF" w:rsidRDefault="00936620" w:rsidP="00E506FF">
      <w:pPr>
        <w:rPr>
          <w:rFonts w:asciiTheme="majorHAnsi" w:hAnsiTheme="majorHAnsi" w:cstheme="majorHAnsi"/>
          <w:color w:val="0000FF"/>
          <w:sz w:val="28"/>
        </w:rPr>
      </w:pPr>
      <w:hyperlink r:id="rId86" w:history="1">
        <w:r w:rsidR="00E506FF" w:rsidRPr="00E506FF">
          <w:rPr>
            <w:rStyle w:val="Hyperlink"/>
            <w:rFonts w:asciiTheme="majorHAnsi" w:hAnsiTheme="majorHAnsi" w:cstheme="majorHAnsi"/>
            <w:color w:val="0000FF"/>
            <w:sz w:val="28"/>
          </w:rPr>
          <w:t>YouTube Video: Electromagnetic Induction &amp; Superconductors</w:t>
        </w:r>
      </w:hyperlink>
      <w:r w:rsidR="00E506FF" w:rsidRPr="00E506FF">
        <w:rPr>
          <w:rFonts w:asciiTheme="majorHAnsi" w:hAnsiTheme="majorHAnsi" w:cstheme="majorHAnsi"/>
          <w:color w:val="0000FF"/>
          <w:sz w:val="28"/>
        </w:rPr>
        <w:t xml:space="preserve"> </w:t>
      </w:r>
    </w:p>
    <w:p w:rsidR="003177D6" w:rsidRDefault="00E506FF" w:rsidP="00E506FF">
      <w:r>
        <w:rPr>
          <w:rFonts w:asciiTheme="majorHAnsi" w:hAnsiTheme="majorHAnsi" w:cstheme="majorHAnsi"/>
          <w:sz w:val="28"/>
        </w:rPr>
        <w:t>(can you find the mistake in one of the diagrams?)</w:t>
      </w:r>
      <w:r w:rsidRPr="00E506FF">
        <w:rPr>
          <w:sz w:val="28"/>
        </w:rPr>
        <w:t xml:space="preserve"> </w:t>
      </w:r>
      <w:r w:rsidR="00385CB4">
        <w:br w:type="page"/>
      </w:r>
    </w:p>
    <w:p w:rsidR="00E506FF" w:rsidRPr="003163B8" w:rsidRDefault="00E506FF" w:rsidP="00E506FF">
      <w:pPr>
        <w:rPr>
          <w:rFonts w:asciiTheme="minorHAnsi" w:hAnsiTheme="minorHAnsi" w:cstheme="minorHAnsi"/>
          <w:sz w:val="32"/>
          <w:szCs w:val="32"/>
        </w:rPr>
      </w:pPr>
    </w:p>
    <w:p w:rsidR="00010ED2" w:rsidRDefault="00936620" w:rsidP="00010ED2">
      <w:pPr>
        <w:spacing w:line="276" w:lineRule="auto"/>
        <w:rPr>
          <w:rStyle w:val="Hyperlink"/>
          <w:rFonts w:asciiTheme="minorHAnsi" w:hAnsiTheme="minorHAnsi" w:cstheme="minorHAnsi"/>
          <w:color w:val="0000FF"/>
          <w:sz w:val="32"/>
          <w:szCs w:val="32"/>
        </w:rPr>
      </w:pPr>
      <w:hyperlink r:id="rId87" w:history="1">
        <w:r w:rsidR="00010ED2" w:rsidRPr="00010ED2">
          <w:rPr>
            <w:rStyle w:val="Hyperlink"/>
            <w:rFonts w:asciiTheme="minorHAnsi" w:hAnsiTheme="minorHAnsi" w:cstheme="minorHAnsi"/>
            <w:color w:val="0000FF"/>
            <w:sz w:val="32"/>
            <w:szCs w:val="32"/>
          </w:rPr>
          <w:t>VISUAL PHYSICS ONLINE</w:t>
        </w:r>
      </w:hyperlink>
    </w:p>
    <w:p w:rsidR="008C3C04" w:rsidRPr="00010ED2" w:rsidRDefault="008C3C04" w:rsidP="00010ED2">
      <w:pPr>
        <w:spacing w:line="276" w:lineRule="auto"/>
        <w:rPr>
          <w:rFonts w:asciiTheme="minorHAnsi" w:hAnsiTheme="minorHAnsi" w:cstheme="minorHAnsi"/>
          <w:b/>
          <w:color w:val="0000FF"/>
          <w:sz w:val="32"/>
          <w:szCs w:val="32"/>
        </w:rPr>
      </w:pPr>
    </w:p>
    <w:p w:rsidR="00385CB4" w:rsidRDefault="00385CB4" w:rsidP="00643DAD">
      <w:pPr>
        <w:spacing w:line="360" w:lineRule="auto"/>
        <w:rPr>
          <w:rFonts w:asciiTheme="minorHAnsi" w:hAnsiTheme="minorHAnsi" w:cstheme="minorHAnsi"/>
          <w:sz w:val="32"/>
          <w:szCs w:val="32"/>
        </w:rPr>
      </w:pP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 or corrections please email</w:t>
      </w:r>
      <w:r w:rsidR="008C3C04">
        <w:rPr>
          <w:rFonts w:asciiTheme="minorHAnsi" w:hAnsiTheme="minorHAnsi" w:cstheme="minorHAnsi"/>
          <w:sz w:val="32"/>
          <w:szCs w:val="32"/>
        </w:rPr>
        <w:t>:</w:t>
      </w:r>
    </w:p>
    <w:p w:rsidR="00874002" w:rsidRPr="005A06DC" w:rsidRDefault="008C3C04" w:rsidP="001131FF">
      <w:pPr>
        <w:spacing w:line="360" w:lineRule="auto"/>
        <w:rPr>
          <w:rFonts w:asciiTheme="minorHAnsi" w:hAnsiTheme="minorHAnsi" w:cstheme="minorHAnsi"/>
          <w:sz w:val="32"/>
          <w:szCs w:val="32"/>
        </w:rPr>
      </w:pPr>
      <w:bookmarkStart w:id="0" w:name="_GoBack"/>
      <w:bookmarkEnd w:id="0"/>
      <w:r w:rsidRPr="00010ED2">
        <w:rPr>
          <w:rFonts w:asciiTheme="minorHAnsi" w:hAnsiTheme="minorHAnsi" w:cstheme="minorHAnsi"/>
          <w:sz w:val="32"/>
          <w:szCs w:val="32"/>
        </w:rPr>
        <w:t>ian.cooper@sydney.edu.au</w:t>
      </w:r>
      <w:r w:rsidR="00010ED2" w:rsidRPr="00010ED2">
        <w:rPr>
          <w:rFonts w:asciiTheme="minorHAnsi" w:hAnsiTheme="minorHAnsi" w:cstheme="minorHAnsi"/>
          <w:sz w:val="32"/>
          <w:szCs w:val="32"/>
        </w:rPr>
        <w:tab/>
      </w:r>
    </w:p>
    <w:sectPr w:rsidR="00874002" w:rsidRPr="005A06DC" w:rsidSect="00896A8A">
      <w:footerReference w:type="even" r:id="rId88"/>
      <w:footerReference w:type="default" r:id="rId89"/>
      <w:pgSz w:w="11906" w:h="16838"/>
      <w:pgMar w:top="1134"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620" w:rsidRDefault="00936620" w:rsidP="00874002">
      <w:r>
        <w:separator/>
      </w:r>
    </w:p>
  </w:endnote>
  <w:endnote w:type="continuationSeparator" w:id="0">
    <w:p w:rsidR="00936620" w:rsidRDefault="00936620"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51D8" w:rsidRDefault="00A951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51D8" w:rsidRDefault="00A951D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7128894"/>
      <w:docPartObj>
        <w:docPartGallery w:val="Page Numbers (Bottom of Page)"/>
        <w:docPartUnique/>
      </w:docPartObj>
    </w:sdtPr>
    <w:sdtEndPr>
      <w:rPr>
        <w:noProof/>
      </w:rPr>
    </w:sdtEndPr>
    <w:sdtContent>
      <w:p w:rsidR="00896A8A" w:rsidRDefault="00896A8A">
        <w:pPr>
          <w:pStyle w:val="Footer"/>
          <w:jc w:val="right"/>
        </w:pPr>
        <w:r>
          <w:fldChar w:fldCharType="begin"/>
        </w:r>
        <w:r>
          <w:instrText xml:space="preserve"> PAGE   \* MERGEFORMAT </w:instrText>
        </w:r>
        <w:r>
          <w:fldChar w:fldCharType="separate"/>
        </w:r>
        <w:r w:rsidR="00F169B8">
          <w:rPr>
            <w:noProof/>
          </w:rPr>
          <w:t>23</w:t>
        </w:r>
        <w:r>
          <w:rPr>
            <w:noProof/>
          </w:rPr>
          <w:fldChar w:fldCharType="end"/>
        </w:r>
      </w:p>
    </w:sdtContent>
  </w:sdt>
  <w:p w:rsidR="00896A8A" w:rsidRDefault="00896A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620" w:rsidRDefault="00936620" w:rsidP="00874002">
      <w:r>
        <w:separator/>
      </w:r>
    </w:p>
  </w:footnote>
  <w:footnote w:type="continuationSeparator" w:id="0">
    <w:p w:rsidR="00936620" w:rsidRDefault="00936620" w:rsidP="00874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97BB9"/>
    <w:multiLevelType w:val="hybridMultilevel"/>
    <w:tmpl w:val="6D76D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138A7"/>
    <w:multiLevelType w:val="hybridMultilevel"/>
    <w:tmpl w:val="9120DEC8"/>
    <w:lvl w:ilvl="0" w:tplc="A1663A58">
      <w:start w:val="1"/>
      <w:numFmt w:val="decimal"/>
      <w:lvlText w:val="(%1)"/>
      <w:lvlJc w:val="left"/>
      <w:pPr>
        <w:ind w:left="644" w:hanging="360"/>
      </w:pPr>
      <w:rPr>
        <w:rFonts w:hint="default"/>
        <w:color w:val="auto"/>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nsid w:val="066B76DD"/>
    <w:multiLevelType w:val="hybridMultilevel"/>
    <w:tmpl w:val="1DCC9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4600BA"/>
    <w:multiLevelType w:val="hybridMultilevel"/>
    <w:tmpl w:val="C150D550"/>
    <w:lvl w:ilvl="0" w:tplc="7158A2A2">
      <w:start w:val="1"/>
      <w:numFmt w:val="decimal"/>
      <w:lvlText w:val="%1"/>
      <w:lvlJc w:val="left"/>
      <w:pPr>
        <w:ind w:left="540" w:hanging="39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4">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5">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6">
    <w:nsid w:val="295D08B0"/>
    <w:multiLevelType w:val="hybridMultilevel"/>
    <w:tmpl w:val="9DF403DA"/>
    <w:lvl w:ilvl="0" w:tplc="8716C448">
      <w:start w:val="1"/>
      <w:numFmt w:val="bullet"/>
      <w:lvlText w:val="-"/>
      <w:lvlJc w:val="left"/>
      <w:pPr>
        <w:ind w:left="930" w:hanging="360"/>
      </w:pPr>
      <w:rPr>
        <w:rFonts w:ascii="Calibri" w:eastAsia="Times New Roman" w:hAnsi="Calibri" w:cs="Calibri"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7">
    <w:nsid w:val="2AE71C59"/>
    <w:multiLevelType w:val="hybridMultilevel"/>
    <w:tmpl w:val="6818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25722C"/>
    <w:multiLevelType w:val="hybridMultilevel"/>
    <w:tmpl w:val="B51A2C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1A13479"/>
    <w:multiLevelType w:val="hybridMultilevel"/>
    <w:tmpl w:val="9094E01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34F34"/>
    <w:multiLevelType w:val="hybridMultilevel"/>
    <w:tmpl w:val="90987F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2576092"/>
    <w:multiLevelType w:val="hybridMultilevel"/>
    <w:tmpl w:val="231A0F62"/>
    <w:lvl w:ilvl="0" w:tplc="0C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033192"/>
    <w:multiLevelType w:val="hybridMultilevel"/>
    <w:tmpl w:val="D05043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4A5549C"/>
    <w:multiLevelType w:val="hybridMultilevel"/>
    <w:tmpl w:val="71424EA2"/>
    <w:lvl w:ilvl="0" w:tplc="0216589E">
      <w:start w:val="10"/>
      <w:numFmt w:val="decimal"/>
      <w:lvlText w:val="%1"/>
      <w:lvlJc w:val="left"/>
      <w:pPr>
        <w:tabs>
          <w:tab w:val="num" w:pos="480"/>
        </w:tabs>
        <w:ind w:left="4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03730B"/>
    <w:multiLevelType w:val="hybridMultilevel"/>
    <w:tmpl w:val="6C4874B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nsid w:val="37BF481A"/>
    <w:multiLevelType w:val="hybridMultilevel"/>
    <w:tmpl w:val="ADDEC4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C0B2F79"/>
    <w:multiLevelType w:val="hybridMultilevel"/>
    <w:tmpl w:val="452C29E8"/>
    <w:lvl w:ilvl="0" w:tplc="88185FF2">
      <w:start w:val="1"/>
      <w:numFmt w:val="bullet"/>
      <w:lvlText w:val=""/>
      <w:lvlJc w:val="left"/>
      <w:pPr>
        <w:tabs>
          <w:tab w:val="num" w:pos="1140"/>
        </w:tabs>
        <w:ind w:left="1140" w:hanging="420"/>
      </w:pPr>
      <w:rPr>
        <w:rFonts w:ascii="Symbol" w:eastAsia="SimSun" w:hAnsi="Symbol"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3E143988"/>
    <w:multiLevelType w:val="hybridMultilevel"/>
    <w:tmpl w:val="C00AF9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F474423"/>
    <w:multiLevelType w:val="hybridMultilevel"/>
    <w:tmpl w:val="C3C4AE8C"/>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nsid w:val="40F6692C"/>
    <w:multiLevelType w:val="hybridMultilevel"/>
    <w:tmpl w:val="38BE4B1C"/>
    <w:lvl w:ilvl="0" w:tplc="E7BE08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E074F9"/>
    <w:multiLevelType w:val="hybridMultilevel"/>
    <w:tmpl w:val="65422D6E"/>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635DA4"/>
    <w:multiLevelType w:val="hybridMultilevel"/>
    <w:tmpl w:val="30FCC2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53302D58"/>
    <w:multiLevelType w:val="hybridMultilevel"/>
    <w:tmpl w:val="849E3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9D4810"/>
    <w:multiLevelType w:val="hybridMultilevel"/>
    <w:tmpl w:val="9A16D5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5">
    <w:nsid w:val="66F92E1E"/>
    <w:multiLevelType w:val="hybridMultilevel"/>
    <w:tmpl w:val="C25E0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930CFC"/>
    <w:multiLevelType w:val="hybridMultilevel"/>
    <w:tmpl w:val="8234895C"/>
    <w:lvl w:ilvl="0" w:tplc="8716C448">
      <w:start w:val="1"/>
      <w:numFmt w:val="bullet"/>
      <w:lvlText w:val="-"/>
      <w:lvlJc w:val="left"/>
      <w:pPr>
        <w:ind w:left="998" w:hanging="360"/>
      </w:pPr>
      <w:rPr>
        <w:rFonts w:ascii="Calibri" w:eastAsia="Times New Roman" w:hAnsi="Calibri" w:cs="Calibri"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7">
    <w:nsid w:val="6AD122F3"/>
    <w:multiLevelType w:val="hybridMultilevel"/>
    <w:tmpl w:val="E22AF2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6B475F29"/>
    <w:multiLevelType w:val="hybridMultilevel"/>
    <w:tmpl w:val="FCD669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6D0B1973"/>
    <w:multiLevelType w:val="hybridMultilevel"/>
    <w:tmpl w:val="F39E75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BA073E5"/>
    <w:multiLevelType w:val="hybridMultilevel"/>
    <w:tmpl w:val="D9E01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F0D6D5C"/>
    <w:multiLevelType w:val="hybridMultilevel"/>
    <w:tmpl w:val="00E6B970"/>
    <w:lvl w:ilvl="0" w:tplc="0216589E">
      <w:start w:val="9"/>
      <w:numFmt w:val="decimal"/>
      <w:lvlText w:val="%1"/>
      <w:lvlJc w:val="left"/>
      <w:pPr>
        <w:tabs>
          <w:tab w:val="num" w:pos="480"/>
        </w:tabs>
        <w:ind w:left="480" w:hanging="4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32">
    <w:nsid w:val="7F6F2800"/>
    <w:multiLevelType w:val="hybridMultilevel"/>
    <w:tmpl w:val="A09859DC"/>
    <w:lvl w:ilvl="0" w:tplc="901ADDDA">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1"/>
  </w:num>
  <w:num w:numId="2">
    <w:abstractNumId w:val="8"/>
  </w:num>
  <w:num w:numId="3">
    <w:abstractNumId w:val="13"/>
  </w:num>
  <w:num w:numId="4">
    <w:abstractNumId w:val="3"/>
  </w:num>
  <w:num w:numId="5">
    <w:abstractNumId w:val="18"/>
  </w:num>
  <w:num w:numId="6">
    <w:abstractNumId w:val="14"/>
  </w:num>
  <w:num w:numId="7">
    <w:abstractNumId w:val="2"/>
  </w:num>
  <w:num w:numId="8">
    <w:abstractNumId w:val="16"/>
  </w:num>
  <w:num w:numId="9">
    <w:abstractNumId w:val="15"/>
  </w:num>
  <w:num w:numId="10">
    <w:abstractNumId w:val="29"/>
  </w:num>
  <w:num w:numId="11">
    <w:abstractNumId w:val="1"/>
  </w:num>
  <w:num w:numId="12">
    <w:abstractNumId w:val="30"/>
  </w:num>
  <w:num w:numId="13">
    <w:abstractNumId w:val="10"/>
  </w:num>
  <w:num w:numId="14">
    <w:abstractNumId w:val="22"/>
  </w:num>
  <w:num w:numId="15">
    <w:abstractNumId w:val="24"/>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9"/>
  </w:num>
  <w:num w:numId="19">
    <w:abstractNumId w:val="20"/>
  </w:num>
  <w:num w:numId="20">
    <w:abstractNumId w:val="12"/>
  </w:num>
  <w:num w:numId="21">
    <w:abstractNumId w:val="28"/>
  </w:num>
  <w:num w:numId="22">
    <w:abstractNumId w:val="17"/>
  </w:num>
  <w:num w:numId="23">
    <w:abstractNumId w:val="25"/>
  </w:num>
  <w:num w:numId="24">
    <w:abstractNumId w:val="32"/>
  </w:num>
  <w:num w:numId="25">
    <w:abstractNumId w:val="19"/>
  </w:num>
  <w:num w:numId="26">
    <w:abstractNumId w:val="11"/>
  </w:num>
  <w:num w:numId="27">
    <w:abstractNumId w:val="7"/>
  </w:num>
  <w:num w:numId="28">
    <w:abstractNumId w:val="0"/>
  </w:num>
  <w:num w:numId="29">
    <w:abstractNumId w:val="4"/>
  </w:num>
  <w:num w:numId="30">
    <w:abstractNumId w:val="21"/>
  </w:num>
  <w:num w:numId="31">
    <w:abstractNumId w:val="27"/>
  </w:num>
  <w:num w:numId="32">
    <w:abstractNumId w:val="6"/>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49C"/>
    <w:rsid w:val="00010ED2"/>
    <w:rsid w:val="0001205C"/>
    <w:rsid w:val="00024D68"/>
    <w:rsid w:val="00037824"/>
    <w:rsid w:val="000403CC"/>
    <w:rsid w:val="000424E3"/>
    <w:rsid w:val="00051FA3"/>
    <w:rsid w:val="00054287"/>
    <w:rsid w:val="0006738D"/>
    <w:rsid w:val="00070B3B"/>
    <w:rsid w:val="00085DD3"/>
    <w:rsid w:val="000864C6"/>
    <w:rsid w:val="00087713"/>
    <w:rsid w:val="00094376"/>
    <w:rsid w:val="00095C8C"/>
    <w:rsid w:val="00097299"/>
    <w:rsid w:val="000A4978"/>
    <w:rsid w:val="000B2B0C"/>
    <w:rsid w:val="000B48C5"/>
    <w:rsid w:val="000B4BEC"/>
    <w:rsid w:val="000B7B21"/>
    <w:rsid w:val="000D3313"/>
    <w:rsid w:val="000D5132"/>
    <w:rsid w:val="000E276A"/>
    <w:rsid w:val="000F1E43"/>
    <w:rsid w:val="00106494"/>
    <w:rsid w:val="001131FF"/>
    <w:rsid w:val="00115D76"/>
    <w:rsid w:val="00125474"/>
    <w:rsid w:val="001306F2"/>
    <w:rsid w:val="0013292D"/>
    <w:rsid w:val="001402E9"/>
    <w:rsid w:val="00150FA1"/>
    <w:rsid w:val="00152A66"/>
    <w:rsid w:val="00154EDD"/>
    <w:rsid w:val="00171405"/>
    <w:rsid w:val="00172288"/>
    <w:rsid w:val="0017351C"/>
    <w:rsid w:val="001805CA"/>
    <w:rsid w:val="001A27D1"/>
    <w:rsid w:val="001A35F8"/>
    <w:rsid w:val="001B0952"/>
    <w:rsid w:val="001B0F01"/>
    <w:rsid w:val="001B6BB0"/>
    <w:rsid w:val="001C11C3"/>
    <w:rsid w:val="001C58B1"/>
    <w:rsid w:val="001C6F59"/>
    <w:rsid w:val="001C74ED"/>
    <w:rsid w:val="001D2583"/>
    <w:rsid w:val="001D63C0"/>
    <w:rsid w:val="001E2A56"/>
    <w:rsid w:val="001E7328"/>
    <w:rsid w:val="001F0B9F"/>
    <w:rsid w:val="001F53A9"/>
    <w:rsid w:val="00200032"/>
    <w:rsid w:val="002209A9"/>
    <w:rsid w:val="0022701A"/>
    <w:rsid w:val="0023045F"/>
    <w:rsid w:val="002553E9"/>
    <w:rsid w:val="0025585D"/>
    <w:rsid w:val="0026605C"/>
    <w:rsid w:val="00267822"/>
    <w:rsid w:val="002702FD"/>
    <w:rsid w:val="002745A3"/>
    <w:rsid w:val="00276126"/>
    <w:rsid w:val="002A345D"/>
    <w:rsid w:val="002B4688"/>
    <w:rsid w:val="002B484A"/>
    <w:rsid w:val="002B6844"/>
    <w:rsid w:val="002B7C86"/>
    <w:rsid w:val="002C4F3F"/>
    <w:rsid w:val="002C6926"/>
    <w:rsid w:val="002D6161"/>
    <w:rsid w:val="002D7CF9"/>
    <w:rsid w:val="002E7928"/>
    <w:rsid w:val="002F5026"/>
    <w:rsid w:val="002F5639"/>
    <w:rsid w:val="00300C26"/>
    <w:rsid w:val="00300F89"/>
    <w:rsid w:val="00305A90"/>
    <w:rsid w:val="00307DC5"/>
    <w:rsid w:val="00310063"/>
    <w:rsid w:val="00312969"/>
    <w:rsid w:val="00313DC1"/>
    <w:rsid w:val="003162A7"/>
    <w:rsid w:val="003163B8"/>
    <w:rsid w:val="00316F40"/>
    <w:rsid w:val="003177D6"/>
    <w:rsid w:val="003221EC"/>
    <w:rsid w:val="00325E5C"/>
    <w:rsid w:val="003260EF"/>
    <w:rsid w:val="003270E1"/>
    <w:rsid w:val="00336D77"/>
    <w:rsid w:val="003450B7"/>
    <w:rsid w:val="00354EA5"/>
    <w:rsid w:val="00364204"/>
    <w:rsid w:val="003658E3"/>
    <w:rsid w:val="003709FC"/>
    <w:rsid w:val="00372296"/>
    <w:rsid w:val="003725D3"/>
    <w:rsid w:val="00372F12"/>
    <w:rsid w:val="00384D44"/>
    <w:rsid w:val="00385CB4"/>
    <w:rsid w:val="003863C7"/>
    <w:rsid w:val="00391729"/>
    <w:rsid w:val="00392EEB"/>
    <w:rsid w:val="00396223"/>
    <w:rsid w:val="003A2D30"/>
    <w:rsid w:val="003A4007"/>
    <w:rsid w:val="003A45DD"/>
    <w:rsid w:val="003A56D2"/>
    <w:rsid w:val="003B01A3"/>
    <w:rsid w:val="003B0F04"/>
    <w:rsid w:val="003B6524"/>
    <w:rsid w:val="003C11C2"/>
    <w:rsid w:val="003C30C1"/>
    <w:rsid w:val="003D3B11"/>
    <w:rsid w:val="003D3BAE"/>
    <w:rsid w:val="003D59DE"/>
    <w:rsid w:val="003E03D2"/>
    <w:rsid w:val="003F3C7C"/>
    <w:rsid w:val="004016AC"/>
    <w:rsid w:val="0040363D"/>
    <w:rsid w:val="0040649C"/>
    <w:rsid w:val="00410261"/>
    <w:rsid w:val="0041624A"/>
    <w:rsid w:val="00425215"/>
    <w:rsid w:val="004263E0"/>
    <w:rsid w:val="00430E86"/>
    <w:rsid w:val="004310AD"/>
    <w:rsid w:val="00432BAF"/>
    <w:rsid w:val="00433360"/>
    <w:rsid w:val="004359A4"/>
    <w:rsid w:val="00437D61"/>
    <w:rsid w:val="00445907"/>
    <w:rsid w:val="00451403"/>
    <w:rsid w:val="00453EC7"/>
    <w:rsid w:val="00465948"/>
    <w:rsid w:val="00474881"/>
    <w:rsid w:val="00476464"/>
    <w:rsid w:val="004831A1"/>
    <w:rsid w:val="004865BF"/>
    <w:rsid w:val="00487A29"/>
    <w:rsid w:val="00487D08"/>
    <w:rsid w:val="00497085"/>
    <w:rsid w:val="004A1329"/>
    <w:rsid w:val="004B3D26"/>
    <w:rsid w:val="004B4F70"/>
    <w:rsid w:val="004C1101"/>
    <w:rsid w:val="004C4DC4"/>
    <w:rsid w:val="004D7179"/>
    <w:rsid w:val="004D7590"/>
    <w:rsid w:val="004E019F"/>
    <w:rsid w:val="004E473D"/>
    <w:rsid w:val="004E50DC"/>
    <w:rsid w:val="004E5E24"/>
    <w:rsid w:val="004E627B"/>
    <w:rsid w:val="004F2EBD"/>
    <w:rsid w:val="0051372D"/>
    <w:rsid w:val="0051686C"/>
    <w:rsid w:val="0052255E"/>
    <w:rsid w:val="00522DB4"/>
    <w:rsid w:val="0053017F"/>
    <w:rsid w:val="00532607"/>
    <w:rsid w:val="0054423C"/>
    <w:rsid w:val="005455E2"/>
    <w:rsid w:val="00556DF6"/>
    <w:rsid w:val="00557225"/>
    <w:rsid w:val="00564A43"/>
    <w:rsid w:val="005665D0"/>
    <w:rsid w:val="00570F2A"/>
    <w:rsid w:val="00575FCB"/>
    <w:rsid w:val="0057725A"/>
    <w:rsid w:val="00581F31"/>
    <w:rsid w:val="005847FE"/>
    <w:rsid w:val="005869C4"/>
    <w:rsid w:val="005A06DC"/>
    <w:rsid w:val="005A44F8"/>
    <w:rsid w:val="005A61B3"/>
    <w:rsid w:val="005B3557"/>
    <w:rsid w:val="005B493F"/>
    <w:rsid w:val="005B76A6"/>
    <w:rsid w:val="005C078F"/>
    <w:rsid w:val="005C1567"/>
    <w:rsid w:val="005C54E9"/>
    <w:rsid w:val="005D0019"/>
    <w:rsid w:val="005D17B7"/>
    <w:rsid w:val="005D1D1E"/>
    <w:rsid w:val="005D7D36"/>
    <w:rsid w:val="005E161B"/>
    <w:rsid w:val="00601E4A"/>
    <w:rsid w:val="006257B3"/>
    <w:rsid w:val="006325C4"/>
    <w:rsid w:val="00642B2F"/>
    <w:rsid w:val="00642F59"/>
    <w:rsid w:val="00643DAD"/>
    <w:rsid w:val="00652BB6"/>
    <w:rsid w:val="006561CB"/>
    <w:rsid w:val="006604AD"/>
    <w:rsid w:val="006617A6"/>
    <w:rsid w:val="00671DC1"/>
    <w:rsid w:val="006868E2"/>
    <w:rsid w:val="006906ED"/>
    <w:rsid w:val="00697533"/>
    <w:rsid w:val="006976E5"/>
    <w:rsid w:val="006A2F26"/>
    <w:rsid w:val="006A37B2"/>
    <w:rsid w:val="006B03D2"/>
    <w:rsid w:val="006B49AD"/>
    <w:rsid w:val="006B545B"/>
    <w:rsid w:val="006B6B8E"/>
    <w:rsid w:val="006B6E0E"/>
    <w:rsid w:val="006D118B"/>
    <w:rsid w:val="006D2F82"/>
    <w:rsid w:val="006D3281"/>
    <w:rsid w:val="006E222D"/>
    <w:rsid w:val="006E2B39"/>
    <w:rsid w:val="006E5818"/>
    <w:rsid w:val="006F4193"/>
    <w:rsid w:val="006F5F1B"/>
    <w:rsid w:val="00702710"/>
    <w:rsid w:val="00705081"/>
    <w:rsid w:val="0070770F"/>
    <w:rsid w:val="007141E9"/>
    <w:rsid w:val="007156BF"/>
    <w:rsid w:val="00717AD0"/>
    <w:rsid w:val="007228C7"/>
    <w:rsid w:val="00725E82"/>
    <w:rsid w:val="00733CAB"/>
    <w:rsid w:val="00740CE2"/>
    <w:rsid w:val="00745820"/>
    <w:rsid w:val="00754A13"/>
    <w:rsid w:val="0075755A"/>
    <w:rsid w:val="007616B7"/>
    <w:rsid w:val="00764CF7"/>
    <w:rsid w:val="00765C3D"/>
    <w:rsid w:val="00775A93"/>
    <w:rsid w:val="0078103A"/>
    <w:rsid w:val="007837A3"/>
    <w:rsid w:val="0078452E"/>
    <w:rsid w:val="00791A73"/>
    <w:rsid w:val="00795D00"/>
    <w:rsid w:val="0079694D"/>
    <w:rsid w:val="00796A1A"/>
    <w:rsid w:val="007A280F"/>
    <w:rsid w:val="007C439C"/>
    <w:rsid w:val="007D0DDB"/>
    <w:rsid w:val="007D300E"/>
    <w:rsid w:val="007D3C1F"/>
    <w:rsid w:val="007D73D7"/>
    <w:rsid w:val="007E2C43"/>
    <w:rsid w:val="007F1326"/>
    <w:rsid w:val="007F6418"/>
    <w:rsid w:val="007F7E2D"/>
    <w:rsid w:val="0080224B"/>
    <w:rsid w:val="00811958"/>
    <w:rsid w:val="00815B7B"/>
    <w:rsid w:val="00817A1D"/>
    <w:rsid w:val="00831C6B"/>
    <w:rsid w:val="008459D3"/>
    <w:rsid w:val="00847A57"/>
    <w:rsid w:val="0086238E"/>
    <w:rsid w:val="00867E53"/>
    <w:rsid w:val="00874002"/>
    <w:rsid w:val="00884CDD"/>
    <w:rsid w:val="00896A8A"/>
    <w:rsid w:val="008A1B3F"/>
    <w:rsid w:val="008B1F56"/>
    <w:rsid w:val="008B42B6"/>
    <w:rsid w:val="008C3C04"/>
    <w:rsid w:val="008C3CB4"/>
    <w:rsid w:val="008C454B"/>
    <w:rsid w:val="008D6FDA"/>
    <w:rsid w:val="008E7B05"/>
    <w:rsid w:val="008F4FFB"/>
    <w:rsid w:val="008F55DD"/>
    <w:rsid w:val="008F7DCD"/>
    <w:rsid w:val="0091296F"/>
    <w:rsid w:val="00926F46"/>
    <w:rsid w:val="0093531C"/>
    <w:rsid w:val="00936620"/>
    <w:rsid w:val="00942592"/>
    <w:rsid w:val="00953E84"/>
    <w:rsid w:val="009570CF"/>
    <w:rsid w:val="0097587B"/>
    <w:rsid w:val="009828CC"/>
    <w:rsid w:val="009859B7"/>
    <w:rsid w:val="0099488F"/>
    <w:rsid w:val="00995C3B"/>
    <w:rsid w:val="00996E21"/>
    <w:rsid w:val="009978E2"/>
    <w:rsid w:val="009A0887"/>
    <w:rsid w:val="009A4C0F"/>
    <w:rsid w:val="009B6377"/>
    <w:rsid w:val="009C215E"/>
    <w:rsid w:val="009D0B38"/>
    <w:rsid w:val="009D138A"/>
    <w:rsid w:val="009D33A0"/>
    <w:rsid w:val="009D4ECC"/>
    <w:rsid w:val="009D7B9B"/>
    <w:rsid w:val="009D7E31"/>
    <w:rsid w:val="009E0408"/>
    <w:rsid w:val="009E4B9B"/>
    <w:rsid w:val="009E6973"/>
    <w:rsid w:val="009F13E2"/>
    <w:rsid w:val="009F2FDD"/>
    <w:rsid w:val="009F5484"/>
    <w:rsid w:val="00A01416"/>
    <w:rsid w:val="00A0152D"/>
    <w:rsid w:val="00A03D0F"/>
    <w:rsid w:val="00A04A6E"/>
    <w:rsid w:val="00A10B23"/>
    <w:rsid w:val="00A13B38"/>
    <w:rsid w:val="00A35E59"/>
    <w:rsid w:val="00A36B06"/>
    <w:rsid w:val="00A4042A"/>
    <w:rsid w:val="00A600E3"/>
    <w:rsid w:val="00A63532"/>
    <w:rsid w:val="00A6375E"/>
    <w:rsid w:val="00A65B60"/>
    <w:rsid w:val="00A67656"/>
    <w:rsid w:val="00A70E43"/>
    <w:rsid w:val="00A75940"/>
    <w:rsid w:val="00A81377"/>
    <w:rsid w:val="00A863E8"/>
    <w:rsid w:val="00A914AB"/>
    <w:rsid w:val="00A951D8"/>
    <w:rsid w:val="00A96C80"/>
    <w:rsid w:val="00AA2BA0"/>
    <w:rsid w:val="00AB2B12"/>
    <w:rsid w:val="00AC1B88"/>
    <w:rsid w:val="00AC7889"/>
    <w:rsid w:val="00AD340E"/>
    <w:rsid w:val="00AE2F01"/>
    <w:rsid w:val="00AE2FC2"/>
    <w:rsid w:val="00AE57B2"/>
    <w:rsid w:val="00AF18D1"/>
    <w:rsid w:val="00AF2B7E"/>
    <w:rsid w:val="00B00D79"/>
    <w:rsid w:val="00B218DF"/>
    <w:rsid w:val="00B27A17"/>
    <w:rsid w:val="00B340F7"/>
    <w:rsid w:val="00B34E67"/>
    <w:rsid w:val="00B36024"/>
    <w:rsid w:val="00B4021F"/>
    <w:rsid w:val="00B414CE"/>
    <w:rsid w:val="00B52D43"/>
    <w:rsid w:val="00B60C6E"/>
    <w:rsid w:val="00B64731"/>
    <w:rsid w:val="00B768A2"/>
    <w:rsid w:val="00B80AA3"/>
    <w:rsid w:val="00B83CD4"/>
    <w:rsid w:val="00B86CD3"/>
    <w:rsid w:val="00B90692"/>
    <w:rsid w:val="00B92921"/>
    <w:rsid w:val="00B93417"/>
    <w:rsid w:val="00B95D40"/>
    <w:rsid w:val="00B977E4"/>
    <w:rsid w:val="00BA3155"/>
    <w:rsid w:val="00BA3714"/>
    <w:rsid w:val="00BA3E45"/>
    <w:rsid w:val="00BA531E"/>
    <w:rsid w:val="00BA5550"/>
    <w:rsid w:val="00BB1938"/>
    <w:rsid w:val="00BB1F98"/>
    <w:rsid w:val="00BB4A81"/>
    <w:rsid w:val="00BF130C"/>
    <w:rsid w:val="00BF215A"/>
    <w:rsid w:val="00BF6E1E"/>
    <w:rsid w:val="00C05B36"/>
    <w:rsid w:val="00C11CFB"/>
    <w:rsid w:val="00C1272C"/>
    <w:rsid w:val="00C13CA3"/>
    <w:rsid w:val="00C2718B"/>
    <w:rsid w:val="00C27ABD"/>
    <w:rsid w:val="00C3497A"/>
    <w:rsid w:val="00C435E0"/>
    <w:rsid w:val="00C44A46"/>
    <w:rsid w:val="00C45791"/>
    <w:rsid w:val="00C461E8"/>
    <w:rsid w:val="00C518BD"/>
    <w:rsid w:val="00C52C96"/>
    <w:rsid w:val="00C55674"/>
    <w:rsid w:val="00C609EB"/>
    <w:rsid w:val="00C65235"/>
    <w:rsid w:val="00C719A9"/>
    <w:rsid w:val="00C752A3"/>
    <w:rsid w:val="00C81AE0"/>
    <w:rsid w:val="00C87717"/>
    <w:rsid w:val="00C908EC"/>
    <w:rsid w:val="00C93CEC"/>
    <w:rsid w:val="00CA206E"/>
    <w:rsid w:val="00CA69F4"/>
    <w:rsid w:val="00CB6274"/>
    <w:rsid w:val="00CE3722"/>
    <w:rsid w:val="00CF01C5"/>
    <w:rsid w:val="00CF0487"/>
    <w:rsid w:val="00CF63A8"/>
    <w:rsid w:val="00CF67B2"/>
    <w:rsid w:val="00CF6B84"/>
    <w:rsid w:val="00D0379B"/>
    <w:rsid w:val="00D061DE"/>
    <w:rsid w:val="00D1328F"/>
    <w:rsid w:val="00D23A5D"/>
    <w:rsid w:val="00D244FF"/>
    <w:rsid w:val="00D32BCF"/>
    <w:rsid w:val="00D36501"/>
    <w:rsid w:val="00D42DE5"/>
    <w:rsid w:val="00D44ECC"/>
    <w:rsid w:val="00D47BFB"/>
    <w:rsid w:val="00D51D3D"/>
    <w:rsid w:val="00D5602B"/>
    <w:rsid w:val="00D5619C"/>
    <w:rsid w:val="00D72A7B"/>
    <w:rsid w:val="00D73FCC"/>
    <w:rsid w:val="00D76D30"/>
    <w:rsid w:val="00D84358"/>
    <w:rsid w:val="00D86133"/>
    <w:rsid w:val="00DA0624"/>
    <w:rsid w:val="00DA19D7"/>
    <w:rsid w:val="00DA4195"/>
    <w:rsid w:val="00DB42CE"/>
    <w:rsid w:val="00DC0E43"/>
    <w:rsid w:val="00DC752E"/>
    <w:rsid w:val="00DD1F8C"/>
    <w:rsid w:val="00DD53EC"/>
    <w:rsid w:val="00DE7EA5"/>
    <w:rsid w:val="00DF7271"/>
    <w:rsid w:val="00E0290D"/>
    <w:rsid w:val="00E05DB8"/>
    <w:rsid w:val="00E067AA"/>
    <w:rsid w:val="00E143E8"/>
    <w:rsid w:val="00E24A2A"/>
    <w:rsid w:val="00E33B95"/>
    <w:rsid w:val="00E340C2"/>
    <w:rsid w:val="00E350EA"/>
    <w:rsid w:val="00E37476"/>
    <w:rsid w:val="00E50064"/>
    <w:rsid w:val="00E506FF"/>
    <w:rsid w:val="00E50AD7"/>
    <w:rsid w:val="00E50DBB"/>
    <w:rsid w:val="00E53296"/>
    <w:rsid w:val="00E61DB9"/>
    <w:rsid w:val="00E65A83"/>
    <w:rsid w:val="00E70EC5"/>
    <w:rsid w:val="00E87856"/>
    <w:rsid w:val="00E906B7"/>
    <w:rsid w:val="00EA3D7F"/>
    <w:rsid w:val="00EA7059"/>
    <w:rsid w:val="00EA7540"/>
    <w:rsid w:val="00EB42AA"/>
    <w:rsid w:val="00EB5471"/>
    <w:rsid w:val="00EB587D"/>
    <w:rsid w:val="00EC12E4"/>
    <w:rsid w:val="00ED0CFE"/>
    <w:rsid w:val="00ED74E3"/>
    <w:rsid w:val="00EE126A"/>
    <w:rsid w:val="00EE2352"/>
    <w:rsid w:val="00EE2A4F"/>
    <w:rsid w:val="00EE40D5"/>
    <w:rsid w:val="00EF57DB"/>
    <w:rsid w:val="00F00D67"/>
    <w:rsid w:val="00F0202E"/>
    <w:rsid w:val="00F07CD1"/>
    <w:rsid w:val="00F104C0"/>
    <w:rsid w:val="00F13EE4"/>
    <w:rsid w:val="00F169B8"/>
    <w:rsid w:val="00F206BF"/>
    <w:rsid w:val="00F23AD0"/>
    <w:rsid w:val="00F26DBE"/>
    <w:rsid w:val="00F4225B"/>
    <w:rsid w:val="00F4421E"/>
    <w:rsid w:val="00F4543A"/>
    <w:rsid w:val="00F501D5"/>
    <w:rsid w:val="00F54291"/>
    <w:rsid w:val="00F610AD"/>
    <w:rsid w:val="00F65C9C"/>
    <w:rsid w:val="00F66603"/>
    <w:rsid w:val="00F77293"/>
    <w:rsid w:val="00F77921"/>
    <w:rsid w:val="00FA2FE6"/>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uiPriority w:val="39"/>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character" w:customStyle="1" w:styleId="UnresolvedMention">
    <w:name w:val="Unresolved Mention"/>
    <w:basedOn w:val="DefaultParagraphFont"/>
    <w:uiPriority w:val="99"/>
    <w:semiHidden/>
    <w:unhideWhenUsed/>
    <w:rsid w:val="00385CB4"/>
    <w:rPr>
      <w:color w:val="808080"/>
      <w:shd w:val="clear" w:color="auto" w:fill="E6E6E6"/>
    </w:rPr>
  </w:style>
  <w:style w:type="paragraph" w:styleId="BalloonText">
    <w:name w:val="Balloon Text"/>
    <w:basedOn w:val="Normal"/>
    <w:link w:val="BalloonTextChar"/>
    <w:semiHidden/>
    <w:unhideWhenUsed/>
    <w:rsid w:val="00325E5C"/>
    <w:rPr>
      <w:rFonts w:ascii="Tahoma" w:hAnsi="Tahoma" w:cs="Tahoma"/>
      <w:sz w:val="16"/>
      <w:szCs w:val="16"/>
    </w:rPr>
  </w:style>
  <w:style w:type="character" w:customStyle="1" w:styleId="BalloonTextChar">
    <w:name w:val="Balloon Text Char"/>
    <w:basedOn w:val="DefaultParagraphFont"/>
    <w:link w:val="BalloonText"/>
    <w:semiHidden/>
    <w:rsid w:val="00325E5C"/>
    <w:rPr>
      <w:rFonts w:ascii="Tahoma" w:hAnsi="Tahoma" w:cs="Tahoma"/>
      <w:sz w:val="16"/>
      <w:szCs w:val="16"/>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uiPriority w:val="39"/>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character" w:customStyle="1" w:styleId="UnresolvedMention">
    <w:name w:val="Unresolved Mention"/>
    <w:basedOn w:val="DefaultParagraphFont"/>
    <w:uiPriority w:val="99"/>
    <w:semiHidden/>
    <w:unhideWhenUsed/>
    <w:rsid w:val="00385CB4"/>
    <w:rPr>
      <w:color w:val="808080"/>
      <w:shd w:val="clear" w:color="auto" w:fill="E6E6E6"/>
    </w:rPr>
  </w:style>
  <w:style w:type="paragraph" w:styleId="BalloonText">
    <w:name w:val="Balloon Text"/>
    <w:basedOn w:val="Normal"/>
    <w:link w:val="BalloonTextChar"/>
    <w:semiHidden/>
    <w:unhideWhenUsed/>
    <w:rsid w:val="00325E5C"/>
    <w:rPr>
      <w:rFonts w:ascii="Tahoma" w:hAnsi="Tahoma" w:cs="Tahoma"/>
      <w:sz w:val="16"/>
      <w:szCs w:val="16"/>
    </w:rPr>
  </w:style>
  <w:style w:type="character" w:customStyle="1" w:styleId="BalloonTextChar">
    <w:name w:val="Balloon Text Char"/>
    <w:basedOn w:val="DefaultParagraphFont"/>
    <w:link w:val="BalloonText"/>
    <w:semiHidden/>
    <w:rsid w:val="00325E5C"/>
    <w:rPr>
      <w:rFonts w:ascii="Tahoma" w:hAnsi="Tahoma" w:cs="Tahoma"/>
      <w:sz w:val="16"/>
      <w:szCs w:val="16"/>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6.png"/><Relationship Id="rId26" Type="http://schemas.openxmlformats.org/officeDocument/2006/relationships/image" Target="media/image11.wmf"/><Relationship Id="rId39" Type="http://schemas.openxmlformats.org/officeDocument/2006/relationships/image" Target="media/image19.wmf"/><Relationship Id="rId21" Type="http://schemas.openxmlformats.org/officeDocument/2006/relationships/oleObject" Target="embeddings/oleObject4.bin"/><Relationship Id="rId34" Type="http://schemas.openxmlformats.org/officeDocument/2006/relationships/image" Target="media/image15.png"/><Relationship Id="rId42" Type="http://schemas.openxmlformats.org/officeDocument/2006/relationships/oleObject" Target="embeddings/oleObject12.bin"/><Relationship Id="rId47" Type="http://schemas.openxmlformats.org/officeDocument/2006/relationships/image" Target="media/image23.emf"/><Relationship Id="rId50" Type="http://schemas.openxmlformats.org/officeDocument/2006/relationships/oleObject" Target="embeddings/oleObject15.bin"/><Relationship Id="rId55" Type="http://schemas.openxmlformats.org/officeDocument/2006/relationships/image" Target="media/image28.wmf"/><Relationship Id="rId63" Type="http://schemas.openxmlformats.org/officeDocument/2006/relationships/image" Target="media/image32.wmf"/><Relationship Id="rId68" Type="http://schemas.openxmlformats.org/officeDocument/2006/relationships/oleObject" Target="embeddings/oleObject24.bin"/><Relationship Id="rId76" Type="http://schemas.openxmlformats.org/officeDocument/2006/relationships/oleObject" Target="embeddings/oleObject28.bin"/><Relationship Id="rId84" Type="http://schemas.openxmlformats.org/officeDocument/2006/relationships/image" Target="media/image44.png"/><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6.wmf"/><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8.bin"/><Relationship Id="rId11" Type="http://schemas.openxmlformats.org/officeDocument/2006/relationships/image" Target="media/image2.wmf"/><Relationship Id="rId24" Type="http://schemas.openxmlformats.org/officeDocument/2006/relationships/image" Target="media/image10.wmf"/><Relationship Id="rId32" Type="http://schemas.openxmlformats.org/officeDocument/2006/relationships/hyperlink" Target="http://www.physics.usyd.edu.au/teach_res/hsp/u6/emf_1.htm" TargetMode="External"/><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7.wmf"/><Relationship Id="rId58" Type="http://schemas.openxmlformats.org/officeDocument/2006/relationships/oleObject" Target="embeddings/oleObject19.bin"/><Relationship Id="rId66" Type="http://schemas.openxmlformats.org/officeDocument/2006/relationships/oleObject" Target="embeddings/oleObject23.bin"/><Relationship Id="rId74" Type="http://schemas.openxmlformats.org/officeDocument/2006/relationships/oleObject" Target="embeddings/oleObject27.bin"/><Relationship Id="rId79" Type="http://schemas.openxmlformats.org/officeDocument/2006/relationships/image" Target="media/image40.wmf"/><Relationship Id="rId87" Type="http://schemas.openxmlformats.org/officeDocument/2006/relationships/hyperlink" Target="http://www.physics.usyd.edu.au/teach_res/hsp/sp/spHome.htm" TargetMode="External"/><Relationship Id="rId5" Type="http://schemas.openxmlformats.org/officeDocument/2006/relationships/settings" Target="settings.xml"/><Relationship Id="rId61" Type="http://schemas.openxmlformats.org/officeDocument/2006/relationships/image" Target="media/image31.wmf"/><Relationship Id="rId82" Type="http://schemas.openxmlformats.org/officeDocument/2006/relationships/image" Target="media/image42.png"/><Relationship Id="rId90"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oleObject" Target="embeddings/oleObject7.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image" Target="media/image24.emf"/><Relationship Id="rId56" Type="http://schemas.openxmlformats.org/officeDocument/2006/relationships/oleObject" Target="embeddings/oleObject18.bin"/><Relationship Id="rId64" Type="http://schemas.openxmlformats.org/officeDocument/2006/relationships/oleObject" Target="embeddings/oleObject22.bin"/><Relationship Id="rId69" Type="http://schemas.openxmlformats.org/officeDocument/2006/relationships/image" Target="media/image35.wmf"/><Relationship Id="rId77" Type="http://schemas.openxmlformats.org/officeDocument/2006/relationships/image" Target="media/image39.wmf"/><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oleObject" Target="embeddings/oleObject26.bin"/><Relationship Id="rId80" Type="http://schemas.openxmlformats.org/officeDocument/2006/relationships/oleObject" Target="embeddings/oleObject30.bin"/><Relationship Id="rId85" Type="http://schemas.openxmlformats.org/officeDocument/2006/relationships/hyperlink" Target="https://www.youtube.com/watch?v=jeTmIa00_rc"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oleObject" Target="embeddings/oleObject6.bin"/><Relationship Id="rId33" Type="http://schemas.openxmlformats.org/officeDocument/2006/relationships/image" Target="media/image14.gi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30.wmf"/><Relationship Id="rId67" Type="http://schemas.openxmlformats.org/officeDocument/2006/relationships/image" Target="media/image34.wmf"/><Relationship Id="rId20" Type="http://schemas.openxmlformats.org/officeDocument/2006/relationships/image" Target="media/image8.wmf"/><Relationship Id="rId41" Type="http://schemas.openxmlformats.org/officeDocument/2006/relationships/image" Target="media/image20.wmf"/><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image" Target="media/image38.wmf"/><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oleObject" Target="embeddings/oleObject5.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5.wmf"/><Relationship Id="rId57" Type="http://schemas.openxmlformats.org/officeDocument/2006/relationships/image" Target="media/image29.wmf"/><Relationship Id="rId10" Type="http://schemas.openxmlformats.org/officeDocument/2006/relationships/image" Target="media/image1.jpeg"/><Relationship Id="rId31" Type="http://schemas.openxmlformats.org/officeDocument/2006/relationships/oleObject" Target="embeddings/oleObject9.bin"/><Relationship Id="rId44" Type="http://schemas.openxmlformats.org/officeDocument/2006/relationships/oleObject" Target="embeddings/oleObject13.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33.wmf"/><Relationship Id="rId73" Type="http://schemas.openxmlformats.org/officeDocument/2006/relationships/image" Target="media/image37.wmf"/><Relationship Id="rId78" Type="http://schemas.openxmlformats.org/officeDocument/2006/relationships/oleObject" Target="embeddings/oleObject29.bin"/><Relationship Id="rId81" Type="http://schemas.openxmlformats.org/officeDocument/2006/relationships/image" Target="media/image41.png"/><Relationship Id="rId86" Type="http://schemas.openxmlformats.org/officeDocument/2006/relationships/hyperlink" Target="https://www.youtube.com/watch?v=zPqEEZa2Gis" TargetMode="External"/><Relationship Id="rId4" Type="http://schemas.microsoft.com/office/2007/relationships/stylesWithEffects" Target="stylesWithEffects.xml"/><Relationship Id="rId9"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FB3D6-CA36-4490-82A9-C0684716C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1726</Words>
  <Characters>9843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11546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Electromagnetism</dc:subject>
  <dc:creator>Ian Cooper</dc:creator>
  <cp:keywords>electron magnetic induction, emf, induced emf, Faraday's law, Lenz's law,electromagnetism, magnetic flux,  electric field, magnetic fields, electric motors,ac induction motor , NSW Syllabus for the Australian Curriculum Physics Stage 6, ischool physics, HSC Physics, high school physics, doing physics online</cp:keywords>
  <dc:description>m6.pptx_x000d_
image 6_x000d_
spmod601.m   spmod602.m   spmod603.m</dc:description>
  <cp:lastModifiedBy>Owner</cp:lastModifiedBy>
  <cp:revision>15</cp:revision>
  <cp:lastPrinted>2019-10-07T23:53:00Z</cp:lastPrinted>
  <dcterms:created xsi:type="dcterms:W3CDTF">2017-08-24T09:04:00Z</dcterms:created>
  <dcterms:modified xsi:type="dcterms:W3CDTF">2019-10-07T23:53:00Z</dcterms:modified>
  <cp:category>Electromagnetism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